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B73A" w14:textId="77777777" w:rsidR="00B60A24" w:rsidRDefault="00522D9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FB62AC0" wp14:editId="2A92B7DB">
                <wp:simplePos x="0" y="0"/>
                <wp:positionH relativeFrom="column">
                  <wp:posOffset>-355600</wp:posOffset>
                </wp:positionH>
                <wp:positionV relativeFrom="paragraph">
                  <wp:posOffset>4656455</wp:posOffset>
                </wp:positionV>
                <wp:extent cx="5686425" cy="1059815"/>
                <wp:effectExtent l="0" t="0" r="28575" b="260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59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086A" w14:textId="77777777" w:rsidR="005C7735" w:rsidRPr="00E23BE1" w:rsidRDefault="001E19C7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Design and Technology</w:t>
                            </w:r>
                            <w:r w:rsidR="005C7735"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:   </w:t>
                            </w:r>
                          </w:p>
                          <w:p w14:paraId="074BBAE7" w14:textId="77777777" w:rsidR="00E23BE1" w:rsidRDefault="001E19C7" w:rsidP="00E23B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Construct a mountain range suitable for tourism</w:t>
                            </w:r>
                          </w:p>
                          <w:p w14:paraId="7F4DF513" w14:textId="77777777" w:rsidR="00522D97" w:rsidRPr="00E23BE1" w:rsidRDefault="00522D97" w:rsidP="00E23B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Using a range of electrical and mechanical systems as part of the construction </w:t>
                            </w:r>
                          </w:p>
                          <w:p w14:paraId="6CBFCCD7" w14:textId="77777777" w:rsidR="00314BFB" w:rsidRDefault="00314B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62AC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8pt;margin-top:366.65pt;width:447.75pt;height:83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">
                <v:textbox>
                  <w:txbxContent>
                    <w:p w14:paraId="6F2C086A" w14:textId="77777777" w:rsidR="005C7735" w:rsidRPr="00E23BE1" w:rsidRDefault="001E19C7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Design and Technology</w:t>
                      </w:r>
                      <w:r w:rsidR="005C7735" w:rsidRPr="00E23BE1">
                        <w:rPr>
                          <w:rFonts w:ascii="Book Antiqua" w:hAnsi="Book Antiqua"/>
                          <w:sz w:val="24"/>
                        </w:rPr>
                        <w:t xml:space="preserve">:   </w:t>
                      </w:r>
                    </w:p>
                    <w:p w14:paraId="074BBAE7" w14:textId="77777777" w:rsidR="00E23BE1" w:rsidRDefault="001E19C7" w:rsidP="00E23B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Construct a mountain range suitable for tourism</w:t>
                      </w:r>
                    </w:p>
                    <w:p w14:paraId="7F4DF513" w14:textId="77777777" w:rsidR="00522D97" w:rsidRPr="00E23BE1" w:rsidRDefault="00522D97" w:rsidP="00E23B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Using a range of electrical and mechanical systems as part of the construction </w:t>
                      </w:r>
                    </w:p>
                    <w:p w14:paraId="6CBFCCD7" w14:textId="77777777" w:rsidR="00314BFB" w:rsidRDefault="00314BF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C3203FA" wp14:editId="65CF5646">
                <wp:simplePos x="0" y="0"/>
                <wp:positionH relativeFrom="column">
                  <wp:posOffset>-339090</wp:posOffset>
                </wp:positionH>
                <wp:positionV relativeFrom="paragraph">
                  <wp:posOffset>3742055</wp:posOffset>
                </wp:positionV>
                <wp:extent cx="5667375" cy="829310"/>
                <wp:effectExtent l="0" t="0" r="28575" b="2794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ED5E3" w14:textId="77777777" w:rsidR="0095022F" w:rsidRPr="00E23BE1" w:rsidRDefault="0095022F" w:rsidP="0095022F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RE:   </w:t>
                            </w:r>
                          </w:p>
                          <w:p w14:paraId="52405DB9" w14:textId="77777777" w:rsidR="0095022F" w:rsidRPr="00E23BE1" w:rsidRDefault="001E19C7" w:rsidP="009502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Learning celebrations linked to key religious figures. Eg Moses and Passover</w:t>
                            </w:r>
                          </w:p>
                          <w:p w14:paraId="0A587094" w14:textId="77777777" w:rsidR="0095022F" w:rsidRPr="00952AD4" w:rsidRDefault="0095022F" w:rsidP="0095022F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203FA" id="Text Box 1" o:spid="_x0000_s1027" type="#_x0000_t202" style="position:absolute;margin-left:-26.7pt;margin-top:294.65pt;width:446.25pt;height:65.3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">
                <v:textbox>
                  <w:txbxContent>
                    <w:p w14:paraId="755ED5E3" w14:textId="77777777" w:rsidR="0095022F" w:rsidRPr="00E23BE1" w:rsidRDefault="0095022F" w:rsidP="0095022F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RE:   </w:t>
                      </w:r>
                    </w:p>
                    <w:p w14:paraId="52405DB9" w14:textId="77777777" w:rsidR="0095022F" w:rsidRPr="00E23BE1" w:rsidRDefault="001E19C7" w:rsidP="009502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Learning celebrations linked to key religious figures. Eg Moses and Passover</w:t>
                      </w:r>
                    </w:p>
                    <w:p w14:paraId="0A587094" w14:textId="77777777" w:rsidR="0095022F" w:rsidRPr="00952AD4" w:rsidRDefault="0095022F" w:rsidP="0095022F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5E2DAE12" wp14:editId="197BBEEF">
                <wp:simplePos x="0" y="0"/>
                <wp:positionH relativeFrom="column">
                  <wp:posOffset>-339090</wp:posOffset>
                </wp:positionH>
                <wp:positionV relativeFrom="paragraph">
                  <wp:posOffset>2979844</wp:posOffset>
                </wp:positionV>
                <wp:extent cx="5667375" cy="668655"/>
                <wp:effectExtent l="0" t="0" r="28575" b="1714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23F79" w14:textId="77777777" w:rsidR="0095022F" w:rsidRPr="00E23BE1" w:rsidRDefault="0095022F" w:rsidP="0095022F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PSHE</w:t>
                            </w: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:   </w:t>
                            </w:r>
                          </w:p>
                          <w:p w14:paraId="5F29AB78" w14:textId="77777777" w:rsidR="009E708C" w:rsidRPr="00E23BE1" w:rsidRDefault="001E19C7" w:rsidP="009502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Learning strategies to control challenges and change</w:t>
                            </w:r>
                          </w:p>
                          <w:p w14:paraId="5CA4025E" w14:textId="77777777" w:rsidR="0095022F" w:rsidRPr="00952AD4" w:rsidRDefault="0095022F" w:rsidP="0095022F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DAE12" id="Text Box 3" o:spid="_x0000_s1028" type="#_x0000_t202" style="position:absolute;margin-left:-26.7pt;margin-top:234.65pt;width:446.25pt;height:52.6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">
                <v:textbox>
                  <w:txbxContent>
                    <w:p w14:paraId="07623F79" w14:textId="77777777" w:rsidR="0095022F" w:rsidRPr="00E23BE1" w:rsidRDefault="0095022F" w:rsidP="0095022F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PSHE</w:t>
                      </w: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:   </w:t>
                      </w:r>
                    </w:p>
                    <w:p w14:paraId="5F29AB78" w14:textId="77777777" w:rsidR="009E708C" w:rsidRPr="00E23BE1" w:rsidRDefault="001E19C7" w:rsidP="009502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Learning strategies to control challenges and change</w:t>
                      </w:r>
                    </w:p>
                    <w:p w14:paraId="5CA4025E" w14:textId="77777777" w:rsidR="0095022F" w:rsidRPr="00952AD4" w:rsidRDefault="0095022F" w:rsidP="0095022F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3B589ADC" wp14:editId="5139C110">
                <wp:simplePos x="0" y="0"/>
                <wp:positionH relativeFrom="margin">
                  <wp:posOffset>-339090</wp:posOffset>
                </wp:positionH>
                <wp:positionV relativeFrom="paragraph">
                  <wp:posOffset>0</wp:posOffset>
                </wp:positionV>
                <wp:extent cx="3733800" cy="2937510"/>
                <wp:effectExtent l="0" t="0" r="19050" b="1524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93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6FF7B" w14:textId="77777777" w:rsidR="008250C1" w:rsidRPr="00E23BE1" w:rsidRDefault="008250C1" w:rsidP="00ED1EE8">
                            <w:pPr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Reading: </w:t>
                            </w:r>
                          </w:p>
                          <w:p w14:paraId="37C400F4" w14:textId="77777777" w:rsidR="00314BFB" w:rsidRDefault="0058704F" w:rsidP="009E70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Reading </w:t>
                            </w:r>
                            <w:r w:rsidR="001E19C7">
                              <w:rPr>
                                <w:rFonts w:ascii="Book Antiqua" w:hAnsi="Book Antiqua"/>
                                <w:sz w:val="24"/>
                              </w:rPr>
                              <w:t>the novel Thornhill by Pam Smy.</w:t>
                            </w:r>
                          </w:p>
                          <w:p w14:paraId="7565605D" w14:textId="77777777" w:rsidR="009E708C" w:rsidRPr="00314BFB" w:rsidRDefault="009E708C" w:rsidP="009E70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Studying </w:t>
                            </w:r>
                            <w:r w:rsidR="001E19C7">
                              <w:rPr>
                                <w:rFonts w:ascii="Book Antiqua" w:hAnsi="Book Antiqua"/>
                                <w:sz w:val="24"/>
                              </w:rPr>
                              <w:t>different information texts on landmarks such as Mount Everest.</w:t>
                            </w:r>
                          </w:p>
                          <w:p w14:paraId="4D2EB3D0" w14:textId="77777777" w:rsidR="005C7735" w:rsidRPr="00E23BE1" w:rsidRDefault="005C7735" w:rsidP="008250C1">
                            <w:pPr>
                              <w:spacing w:line="240" w:lineRule="auto"/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>W</w:t>
                            </w:r>
                            <w:r w:rsidR="008250C1"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riting: </w:t>
                            </w:r>
                          </w:p>
                          <w:p w14:paraId="13B51F49" w14:textId="77777777" w:rsidR="00AC6744" w:rsidRPr="00E23BE1" w:rsidRDefault="009E708C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Creating a </w:t>
                            </w:r>
                            <w:r w:rsidR="001E19C7">
                              <w:rPr>
                                <w:rFonts w:ascii="Book Antiqua" w:hAnsi="Book Antiqua"/>
                                <w:sz w:val="24"/>
                              </w:rPr>
                              <w:t xml:space="preserve">non-chronological report on </w:t>
                            </w:r>
                            <w:r w:rsidR="00522D97">
                              <w:rPr>
                                <w:rFonts w:ascii="Book Antiqua" w:hAnsi="Book Antiqua"/>
                                <w:sz w:val="24"/>
                              </w:rPr>
                              <w:t>one of the ’14 peaks’ mountains (8,000m above sea level)</w:t>
                            </w:r>
                          </w:p>
                          <w:p w14:paraId="267DFC80" w14:textId="77777777" w:rsidR="009E708C" w:rsidRDefault="009E708C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Studying the writing features that make an effective </w:t>
                            </w:r>
                            <w:r w:rsidR="00522D97">
                              <w:rPr>
                                <w:rFonts w:ascii="Book Antiqua" w:hAnsi="Book Antiqua"/>
                                <w:sz w:val="24"/>
                              </w:rPr>
                              <w:t>information text</w:t>
                            </w:r>
                          </w:p>
                          <w:p w14:paraId="4A4C9131" w14:textId="77777777" w:rsidR="00522D97" w:rsidRDefault="00522D97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Studying the features that make an effective ghost story.</w:t>
                            </w:r>
                          </w:p>
                          <w:p w14:paraId="766AE4B5" w14:textId="77777777" w:rsidR="00522D97" w:rsidRPr="00E23BE1" w:rsidRDefault="00522D97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Writing our own ghost story. </w:t>
                            </w:r>
                          </w:p>
                          <w:p w14:paraId="7DD4E0C5" w14:textId="77777777" w:rsidR="00AC6744" w:rsidRPr="00655570" w:rsidRDefault="00AC6744" w:rsidP="00655570">
                            <w:pPr>
                              <w:spacing w:line="240" w:lineRule="auto"/>
                              <w:ind w:left="360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89ADC" id="Text Box 7" o:spid="_x0000_s1029" type="#_x0000_t202" style="position:absolute;margin-left:-26.7pt;margin-top:0;width:294pt;height:231.3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">
                <v:textbox>
                  <w:txbxContent>
                    <w:p w14:paraId="4D46FF7B" w14:textId="77777777" w:rsidR="008250C1" w:rsidRPr="00E23BE1" w:rsidRDefault="008250C1" w:rsidP="00ED1EE8">
                      <w:pPr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Reading: </w:t>
                      </w:r>
                    </w:p>
                    <w:p w14:paraId="37C400F4" w14:textId="77777777" w:rsidR="00314BFB" w:rsidRDefault="0058704F" w:rsidP="009E70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Reading </w:t>
                      </w:r>
                      <w:r w:rsidR="001E19C7">
                        <w:rPr>
                          <w:rFonts w:ascii="Book Antiqua" w:hAnsi="Book Antiqua"/>
                          <w:sz w:val="24"/>
                        </w:rPr>
                        <w:t>the novel Thornhill by Pam Smy.</w:t>
                      </w:r>
                    </w:p>
                    <w:p w14:paraId="7565605D" w14:textId="77777777" w:rsidR="009E708C" w:rsidRPr="00314BFB" w:rsidRDefault="009E708C" w:rsidP="009E70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Studying </w:t>
                      </w:r>
                      <w:r w:rsidR="001E19C7">
                        <w:rPr>
                          <w:rFonts w:ascii="Book Antiqua" w:hAnsi="Book Antiqua"/>
                          <w:sz w:val="24"/>
                        </w:rPr>
                        <w:t>different information texts on landmarks such as Mount Everest.</w:t>
                      </w:r>
                    </w:p>
                    <w:p w14:paraId="4D2EB3D0" w14:textId="77777777" w:rsidR="005C7735" w:rsidRPr="00E23BE1" w:rsidRDefault="005C7735" w:rsidP="008250C1">
                      <w:pPr>
                        <w:spacing w:line="240" w:lineRule="auto"/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>W</w:t>
                      </w:r>
                      <w:r w:rsidR="008250C1"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riting: </w:t>
                      </w:r>
                    </w:p>
                    <w:p w14:paraId="13B51F49" w14:textId="77777777" w:rsidR="00AC6744" w:rsidRPr="00E23BE1" w:rsidRDefault="009E708C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Creating a </w:t>
                      </w:r>
                      <w:r w:rsidR="001E19C7">
                        <w:rPr>
                          <w:rFonts w:ascii="Book Antiqua" w:hAnsi="Book Antiqua"/>
                          <w:sz w:val="24"/>
                        </w:rPr>
                        <w:t xml:space="preserve">non-chronological report on </w:t>
                      </w:r>
                      <w:r w:rsidR="00522D97">
                        <w:rPr>
                          <w:rFonts w:ascii="Book Antiqua" w:hAnsi="Book Antiqua"/>
                          <w:sz w:val="24"/>
                        </w:rPr>
                        <w:t>one of the ’14 peaks’ mountains (8,000m above sea level)</w:t>
                      </w:r>
                    </w:p>
                    <w:p w14:paraId="267DFC80" w14:textId="77777777" w:rsidR="009E708C" w:rsidRDefault="009E708C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Studying the writing features that make an effective </w:t>
                      </w:r>
                      <w:r w:rsidR="00522D97">
                        <w:rPr>
                          <w:rFonts w:ascii="Book Antiqua" w:hAnsi="Book Antiqua"/>
                          <w:sz w:val="24"/>
                        </w:rPr>
                        <w:t>information text</w:t>
                      </w:r>
                    </w:p>
                    <w:p w14:paraId="4A4C9131" w14:textId="77777777" w:rsidR="00522D97" w:rsidRDefault="00522D97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Studying the features that make an effective ghost story.</w:t>
                      </w:r>
                    </w:p>
                    <w:p w14:paraId="766AE4B5" w14:textId="77777777" w:rsidR="00522D97" w:rsidRPr="00E23BE1" w:rsidRDefault="00522D97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Writing our own ghost story. </w:t>
                      </w:r>
                    </w:p>
                    <w:p w14:paraId="7DD4E0C5" w14:textId="77777777" w:rsidR="00AC6744" w:rsidRPr="00655570" w:rsidRDefault="00AC6744" w:rsidP="00655570">
                      <w:pPr>
                        <w:spacing w:line="240" w:lineRule="auto"/>
                        <w:ind w:left="360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19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1A99F4C1" wp14:editId="1F4F605D">
                <wp:simplePos x="0" y="0"/>
                <wp:positionH relativeFrom="column">
                  <wp:posOffset>-372745</wp:posOffset>
                </wp:positionH>
                <wp:positionV relativeFrom="paragraph">
                  <wp:posOffset>5782310</wp:posOffset>
                </wp:positionV>
                <wp:extent cx="5715000" cy="827405"/>
                <wp:effectExtent l="0" t="0" r="19050" b="1079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57D3D" w14:textId="77777777" w:rsidR="00ED1EE8" w:rsidRPr="00E23BE1" w:rsidRDefault="00ED1EE8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Computing:   </w:t>
                            </w:r>
                          </w:p>
                          <w:p w14:paraId="4B326859" w14:textId="77777777" w:rsidR="00621A60" w:rsidRPr="00621A60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Creating a blogging page through Purple Mash</w:t>
                            </w:r>
                            <w:r w:rsidR="00621A60" w:rsidRPr="00621A60"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</w:p>
                          <w:p w14:paraId="67D9FA58" w14:textId="77777777" w:rsidR="00E23BE1" w:rsidRPr="00621A60" w:rsidRDefault="00E23BE1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E-safety will also be taught.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9F4C1" id="Text Box 6" o:spid="_x0000_s1030" type="#_x0000_t202" style="position:absolute;margin-left:-29.35pt;margin-top:455.3pt;width:450pt;height:65.1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">
                <v:textbox>
                  <w:txbxContent>
                    <w:p w14:paraId="5AD57D3D" w14:textId="77777777" w:rsidR="00ED1EE8" w:rsidRPr="00E23BE1" w:rsidRDefault="00ED1EE8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Computing:   </w:t>
                      </w:r>
                    </w:p>
                    <w:p w14:paraId="4B326859" w14:textId="77777777" w:rsidR="00621A60" w:rsidRPr="00621A60" w:rsidRDefault="001E19C7" w:rsidP="001E19C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Creating a blogging page through Purple Mash</w:t>
                      </w:r>
                      <w:r w:rsidR="00621A60" w:rsidRPr="00621A60"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</w:p>
                    <w:p w14:paraId="67D9FA58" w14:textId="77777777" w:rsidR="00E23BE1" w:rsidRPr="00621A60" w:rsidRDefault="00E23BE1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</w:rPr>
                      </w:pPr>
                      <w:r w:rsidRPr="00621A60">
                        <w:rPr>
                          <w:rFonts w:ascii="Book Antiqua" w:hAnsi="Book Antiqua"/>
                          <w:sz w:val="24"/>
                        </w:rPr>
                        <w:t>E-safety will also be taught.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4B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6560" behindDoc="0" locked="0" layoutInCell="1" allowOverlap="1" wp14:anchorId="777DABDA" wp14:editId="2B36B139">
                <wp:simplePos x="0" y="0"/>
                <wp:positionH relativeFrom="margin">
                  <wp:posOffset>3412490</wp:posOffset>
                </wp:positionH>
                <wp:positionV relativeFrom="paragraph">
                  <wp:posOffset>2052955</wp:posOffset>
                </wp:positionV>
                <wp:extent cx="185737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A8A58" w14:textId="5D4284F5" w:rsidR="002951BD" w:rsidRPr="0095022F" w:rsidRDefault="007F5A48" w:rsidP="00621A60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DABDA" id="Text Box 2" o:spid="_x0000_s1031" type="#_x0000_t202" style="position:absolute;margin-left:268.7pt;margin-top:161.65pt;width:146.25pt;height:57.75pt;z-index:251586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" stroked="f">
                <v:textbox>
                  <w:txbxContent>
                    <w:p w14:paraId="233A8A58" w14:textId="5D4284F5" w:rsidR="002951BD" w:rsidRPr="0095022F" w:rsidRDefault="007F5A48" w:rsidP="00621A60">
                      <w:pPr>
                        <w:jc w:val="center"/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  <w:t>Spring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5232" behindDoc="0" locked="0" layoutInCell="1" allowOverlap="1" wp14:anchorId="303B7B2C" wp14:editId="74F116EE">
                <wp:simplePos x="0" y="0"/>
                <wp:positionH relativeFrom="margin">
                  <wp:posOffset>5410200</wp:posOffset>
                </wp:positionH>
                <wp:positionV relativeFrom="paragraph">
                  <wp:posOffset>4343400</wp:posOffset>
                </wp:positionV>
                <wp:extent cx="4629150" cy="2270760"/>
                <wp:effectExtent l="0" t="0" r="19050" b="152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5C905" w14:textId="77777777" w:rsidR="00883606" w:rsidRPr="00E23BE1" w:rsidRDefault="00883606" w:rsidP="00ED1EE8">
                            <w:p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Maths: </w:t>
                            </w:r>
                          </w:p>
                          <w:p w14:paraId="452DB3C9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Reading and understanding timetables and calendars.</w:t>
                            </w:r>
                          </w:p>
                          <w:p w14:paraId="0557003D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Converting time between different units of measurement eg days to week, minutes to hours.</w:t>
                            </w:r>
                          </w:p>
                          <w:p w14:paraId="75B0CBF2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Reasoning with time and using our knowledge to answer word problems involving time.</w:t>
                            </w:r>
                          </w:p>
                          <w:p w14:paraId="1A8CEE10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Converting different measurements eg kg to g and m to cm.</w:t>
                            </w:r>
                          </w:p>
                          <w:p w14:paraId="2B95AC10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Finding out the perimeter, area and volume of objects.</w:t>
                            </w:r>
                          </w:p>
                          <w:p w14:paraId="27F6A9E5" w14:textId="77777777" w:rsidR="00B75A03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Learning ratio and scale.</w:t>
                            </w:r>
                          </w:p>
                          <w:p w14:paraId="3CE085FE" w14:textId="77777777" w:rsidR="00B75A03" w:rsidRPr="0058704F" w:rsidRDefault="00B75A03" w:rsidP="00B75A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Applying ratio and scale in the context of word problems. </w:t>
                            </w:r>
                          </w:p>
                          <w:p w14:paraId="0C8125E9" w14:textId="77777777" w:rsidR="00897008" w:rsidRPr="0058704F" w:rsidRDefault="00897008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58704F"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="0058704F">
                              <w:rPr>
                                <w:rFonts w:ascii="Book Antiqua" w:hAnsi="Book Antiqua"/>
                                <w:sz w:val="24"/>
                              </w:rPr>
                              <w:t xml:space="preserve">Identifying and creating algebraic formulae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B7B2C" id="Text Box 4" o:spid="_x0000_s1032" type="#_x0000_t202" style="position:absolute;margin-left:426pt;margin-top:342pt;width:364.5pt;height:178.8pt;z-index:251615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f8Jg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">
                <v:textbox>
                  <w:txbxContent>
                    <w:p w14:paraId="59F5C905" w14:textId="77777777" w:rsidR="00883606" w:rsidRPr="00E23BE1" w:rsidRDefault="00883606" w:rsidP="00ED1EE8">
                      <w:pPr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Maths: </w:t>
                      </w:r>
                    </w:p>
                    <w:p w14:paraId="452DB3C9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Reading and understanding timetables and calendars.</w:t>
                      </w:r>
                    </w:p>
                    <w:p w14:paraId="0557003D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Converting time between different units of measurement eg days to week, minutes to hours.</w:t>
                      </w:r>
                    </w:p>
                    <w:p w14:paraId="75B0CBF2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Reasoning with time and using our knowledge to answer word problems involving time.</w:t>
                      </w:r>
                    </w:p>
                    <w:p w14:paraId="1A8CEE10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Converting different measurements eg kg to g and m to cm.</w:t>
                      </w:r>
                    </w:p>
                    <w:p w14:paraId="2B95AC10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Finding out the perimeter, area and volume of objects.</w:t>
                      </w:r>
                    </w:p>
                    <w:p w14:paraId="27F6A9E5" w14:textId="77777777" w:rsidR="00B75A03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Learning ratio and scale.</w:t>
                      </w:r>
                    </w:p>
                    <w:p w14:paraId="3CE085FE" w14:textId="77777777" w:rsidR="00B75A03" w:rsidRPr="0058704F" w:rsidRDefault="00B75A03" w:rsidP="00B75A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Applying ratio and scale in the context of word problems. </w:t>
                      </w:r>
                    </w:p>
                    <w:p w14:paraId="0C8125E9" w14:textId="77777777" w:rsidR="00897008" w:rsidRPr="0058704F" w:rsidRDefault="00897008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58704F"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="0058704F">
                        <w:rPr>
                          <w:rFonts w:ascii="Book Antiqua" w:hAnsi="Book Antiqua"/>
                          <w:sz w:val="24"/>
                        </w:rPr>
                        <w:t xml:space="preserve">Identifying and creating algebraic formulae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3BCE44E" wp14:editId="508F3E1B">
                <wp:simplePos x="0" y="0"/>
                <wp:positionH relativeFrom="column">
                  <wp:posOffset>5400675</wp:posOffset>
                </wp:positionH>
                <wp:positionV relativeFrom="paragraph">
                  <wp:posOffset>2114550</wp:posOffset>
                </wp:positionV>
                <wp:extent cx="4650105" cy="2181225"/>
                <wp:effectExtent l="0" t="0" r="17145" b="285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010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C61C8" w14:textId="77777777" w:rsidR="007622F8" w:rsidRPr="00E23BE1" w:rsidRDefault="0095022F" w:rsidP="007622F8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Geography:</w:t>
                            </w:r>
                          </w:p>
                          <w:p w14:paraId="2AF026F3" w14:textId="77777777" w:rsidR="001E19C7" w:rsidRPr="001E19C7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1E19C7">
                              <w:rPr>
                                <w:rFonts w:ascii="Book Antiqua" w:hAnsi="Book Antiqua"/>
                                <w:sz w:val="24"/>
                              </w:rPr>
                              <w:t xml:space="preserve">Learning how mountains form. </w:t>
                            </w:r>
                          </w:p>
                          <w:p w14:paraId="5A130454" w14:textId="77777777" w:rsidR="001E19C7" w:rsidRPr="001E19C7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1E19C7">
                              <w:rPr>
                                <w:rFonts w:ascii="Book Antiqua" w:hAnsi="Book Antiqua"/>
                                <w:sz w:val="24"/>
                              </w:rPr>
                              <w:t>Using atlases and maps to study and compare different mountains and mountain ranges.</w:t>
                            </w:r>
                          </w:p>
                          <w:p w14:paraId="2699F25E" w14:textId="77777777" w:rsidR="001E19C7" w:rsidRPr="001E19C7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1E19C7">
                              <w:rPr>
                                <w:rFonts w:ascii="Book Antiqua" w:hAnsi="Book Antiqua"/>
                                <w:sz w:val="24"/>
                              </w:rPr>
                              <w:t>Learning terminology and vocabulary associated with mountains eg summit.</w:t>
                            </w:r>
                          </w:p>
                          <w:p w14:paraId="7AF3D08B" w14:textId="77777777" w:rsidR="001E19C7" w:rsidRPr="001E19C7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1E19C7">
                              <w:rPr>
                                <w:rFonts w:ascii="Book Antiqua" w:hAnsi="Book Antiqua"/>
                                <w:sz w:val="24"/>
                              </w:rPr>
                              <w:t>Comparing different types of mountain ranges and creating fact-files on them.</w:t>
                            </w:r>
                          </w:p>
                          <w:p w14:paraId="769460E0" w14:textId="77777777" w:rsidR="001E19C7" w:rsidRPr="001E19C7" w:rsidRDefault="001E19C7" w:rsidP="001E19C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1E19C7">
                              <w:rPr>
                                <w:rFonts w:ascii="Book Antiqua" w:hAnsi="Book Antiqua"/>
                                <w:sz w:val="24"/>
                              </w:rPr>
                              <w:t xml:space="preserve">Studying the effect that tourism has on mountain ranges from both an economical and environmental perspective. </w:t>
                            </w:r>
                          </w:p>
                          <w:p w14:paraId="35555F4C" w14:textId="77777777" w:rsidR="00E23BE1" w:rsidRPr="00952AD4" w:rsidRDefault="00E23BE1" w:rsidP="00952AD4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CE44E" id="Text Box 9" o:spid="_x0000_s1033" type="#_x0000_t202" style="position:absolute;margin-left:425.25pt;margin-top:166.5pt;width:366.15pt;height:171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">
                <v:textbox>
                  <w:txbxContent>
                    <w:p w14:paraId="7A6C61C8" w14:textId="77777777" w:rsidR="007622F8" w:rsidRPr="00E23BE1" w:rsidRDefault="0095022F" w:rsidP="007622F8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Geography:</w:t>
                      </w:r>
                    </w:p>
                    <w:p w14:paraId="2AF026F3" w14:textId="77777777" w:rsidR="001E19C7" w:rsidRPr="001E19C7" w:rsidRDefault="001E19C7" w:rsidP="001E19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1E19C7">
                        <w:rPr>
                          <w:rFonts w:ascii="Book Antiqua" w:hAnsi="Book Antiqua"/>
                          <w:sz w:val="24"/>
                        </w:rPr>
                        <w:t xml:space="preserve">Learning how mountains form. </w:t>
                      </w:r>
                    </w:p>
                    <w:p w14:paraId="5A130454" w14:textId="77777777" w:rsidR="001E19C7" w:rsidRPr="001E19C7" w:rsidRDefault="001E19C7" w:rsidP="001E19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1E19C7">
                        <w:rPr>
                          <w:rFonts w:ascii="Book Antiqua" w:hAnsi="Book Antiqua"/>
                          <w:sz w:val="24"/>
                        </w:rPr>
                        <w:t>Using atlases and maps to study and compare different mountains and mountain ranges.</w:t>
                      </w:r>
                    </w:p>
                    <w:p w14:paraId="2699F25E" w14:textId="77777777" w:rsidR="001E19C7" w:rsidRPr="001E19C7" w:rsidRDefault="001E19C7" w:rsidP="001E19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1E19C7">
                        <w:rPr>
                          <w:rFonts w:ascii="Book Antiqua" w:hAnsi="Book Antiqua"/>
                          <w:sz w:val="24"/>
                        </w:rPr>
                        <w:t>Learning terminology and vocabulary associated with mountains eg summit.</w:t>
                      </w:r>
                    </w:p>
                    <w:p w14:paraId="7AF3D08B" w14:textId="77777777" w:rsidR="001E19C7" w:rsidRPr="001E19C7" w:rsidRDefault="001E19C7" w:rsidP="001E19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1E19C7">
                        <w:rPr>
                          <w:rFonts w:ascii="Book Antiqua" w:hAnsi="Book Antiqua"/>
                          <w:sz w:val="24"/>
                        </w:rPr>
                        <w:t>Comparing different types of mountain ranges and creating fact-files on them.</w:t>
                      </w:r>
                    </w:p>
                    <w:p w14:paraId="769460E0" w14:textId="77777777" w:rsidR="001E19C7" w:rsidRPr="001E19C7" w:rsidRDefault="001E19C7" w:rsidP="001E19C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1E19C7">
                        <w:rPr>
                          <w:rFonts w:ascii="Book Antiqua" w:hAnsi="Book Antiqua"/>
                          <w:sz w:val="24"/>
                        </w:rPr>
                        <w:t xml:space="preserve">Studying the effect that tourism has on mountain ranges from both an economical and environmental perspective. </w:t>
                      </w:r>
                    </w:p>
                    <w:p w14:paraId="35555F4C" w14:textId="77777777" w:rsidR="00E23BE1" w:rsidRPr="00952AD4" w:rsidRDefault="00E23BE1" w:rsidP="00952AD4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02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5776" behindDoc="0" locked="0" layoutInCell="1" allowOverlap="1" wp14:anchorId="218C43D6" wp14:editId="1D132D9B">
                <wp:simplePos x="0" y="0"/>
                <wp:positionH relativeFrom="margin">
                  <wp:posOffset>3457575</wp:posOffset>
                </wp:positionH>
                <wp:positionV relativeFrom="paragraph">
                  <wp:posOffset>9525</wp:posOffset>
                </wp:positionV>
                <wp:extent cx="6586220" cy="2019300"/>
                <wp:effectExtent l="0" t="0" r="2413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622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A0BE7" w14:textId="77777777" w:rsidR="00E23BE1" w:rsidRPr="00E23BE1" w:rsidRDefault="000105F7" w:rsidP="00E23BE1">
                            <w:pP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>Science</w:t>
                            </w:r>
                            <w:r w:rsidR="00E23BE1" w:rsidRPr="00E23BE1"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 xml:space="preserve">: </w:t>
                            </w:r>
                          </w:p>
                          <w:p w14:paraId="1A479EB2" w14:textId="77777777" w:rsidR="00E44C01" w:rsidRDefault="00E44C01" w:rsidP="00E44C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A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ssociate the brightness of a lamp or the volume of a buzzer with the number and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voltage of cells used in the circuit</w:t>
                            </w:r>
                          </w:p>
                          <w:p w14:paraId="489FDD38" w14:textId="77777777" w:rsidR="00E44C01" w:rsidRDefault="00E44C01" w:rsidP="00E44C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mpare and give reasons for variations in how components function, including the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brightness of bulbs, the loudness of buzzers and the on/off position of switches</w:t>
                            </w:r>
                          </w:p>
                          <w:p w14:paraId="37F67CEB" w14:textId="77777777" w:rsidR="00E44C01" w:rsidRDefault="00E44C01" w:rsidP="00E44C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se recognised symbols when representing a simple circuit in a diagram.</w:t>
                            </w:r>
                          </w:p>
                          <w:p w14:paraId="06231978" w14:textId="77777777" w:rsidR="00E44C01" w:rsidRPr="00621A60" w:rsidRDefault="00E44C01" w:rsidP="00E44C0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Work scientifically by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 xml:space="preserve"> systematically identifying the effect of changing one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component at a time in a circuit</w:t>
                            </w:r>
                          </w:p>
                          <w:p w14:paraId="0B94B8C2" w14:textId="77777777" w:rsidR="0095022F" w:rsidRPr="00621A60" w:rsidRDefault="0095022F" w:rsidP="00945522">
                            <w:pPr>
                              <w:pStyle w:val="ListParagraph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C43D6" id="_x0000_s1034" type="#_x0000_t202" style="position:absolute;margin-left:272.25pt;margin-top:.75pt;width:518.6pt;height:159pt;z-index:251595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mwT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">
                <v:textbox>
                  <w:txbxContent>
                    <w:p w14:paraId="781A0BE7" w14:textId="77777777" w:rsidR="00E23BE1" w:rsidRPr="00E23BE1" w:rsidRDefault="000105F7" w:rsidP="00E23BE1">
                      <w:pPr>
                        <w:rPr>
                          <w:rFonts w:ascii="Book Antiqua" w:hAnsi="Book Antiqua"/>
                          <w:sz w:val="24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0"/>
                        </w:rPr>
                        <w:t>Science</w:t>
                      </w:r>
                      <w:r w:rsidR="00E23BE1" w:rsidRPr="00E23BE1">
                        <w:rPr>
                          <w:rFonts w:ascii="Book Antiqua" w:hAnsi="Book Antiqua"/>
                          <w:sz w:val="24"/>
                          <w:szCs w:val="20"/>
                        </w:rPr>
                        <w:t xml:space="preserve">: </w:t>
                      </w:r>
                    </w:p>
                    <w:p w14:paraId="1A479EB2" w14:textId="77777777" w:rsidR="00E44C01" w:rsidRDefault="00E44C01" w:rsidP="00E44C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A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ssociate the brightness of a lamp or the volume of a buzzer with the number and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voltage of cells used in the circuit</w:t>
                      </w:r>
                    </w:p>
                    <w:p w14:paraId="489FDD38" w14:textId="77777777" w:rsidR="00E44C01" w:rsidRDefault="00E44C01" w:rsidP="00E44C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mpare and give reasons for variations in how components function, including the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brightness of bulbs, the loudness of buzzers and the on/off position of switches</w:t>
                      </w:r>
                    </w:p>
                    <w:p w14:paraId="37F67CEB" w14:textId="77777777" w:rsidR="00E44C01" w:rsidRDefault="00E44C01" w:rsidP="00E44C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se recognised symbols when representing a simple circuit in a diagram.</w:t>
                      </w:r>
                    </w:p>
                    <w:p w14:paraId="06231978" w14:textId="77777777" w:rsidR="00E44C01" w:rsidRPr="00621A60" w:rsidRDefault="00E44C01" w:rsidP="00E44C0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Work scientifically by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 xml:space="preserve"> systematically identifying the effect of changing one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Pr="00621A60">
                        <w:rPr>
                          <w:rFonts w:ascii="Book Antiqua" w:hAnsi="Book Antiqua"/>
                          <w:sz w:val="24"/>
                        </w:rPr>
                        <w:t>component at a time in a circuit</w:t>
                      </w:r>
                    </w:p>
                    <w:p w14:paraId="0B94B8C2" w14:textId="77777777" w:rsidR="0095022F" w:rsidRPr="00621A60" w:rsidRDefault="0095022F" w:rsidP="00945522">
                      <w:pPr>
                        <w:pStyle w:val="ListParagraph"/>
                        <w:rPr>
                          <w:rFonts w:ascii="Book Antiqua" w:hAnsi="Book Antiqua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60A24" w:rsidSect="00ED1E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57372"/>
    <w:multiLevelType w:val="hybridMultilevel"/>
    <w:tmpl w:val="6DD880DE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F3005"/>
    <w:multiLevelType w:val="hybridMultilevel"/>
    <w:tmpl w:val="2780DC12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F3208"/>
    <w:multiLevelType w:val="hybridMultilevel"/>
    <w:tmpl w:val="02BC265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579E0"/>
    <w:multiLevelType w:val="hybridMultilevel"/>
    <w:tmpl w:val="D87E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F0F23"/>
    <w:multiLevelType w:val="hybridMultilevel"/>
    <w:tmpl w:val="0334287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77F6C"/>
    <w:multiLevelType w:val="hybridMultilevel"/>
    <w:tmpl w:val="4998AAE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22F69"/>
    <w:multiLevelType w:val="hybridMultilevel"/>
    <w:tmpl w:val="3806CBF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1D4DD7"/>
    <w:multiLevelType w:val="hybridMultilevel"/>
    <w:tmpl w:val="8286C9B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83D95"/>
    <w:multiLevelType w:val="hybridMultilevel"/>
    <w:tmpl w:val="B24A58F8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D707F"/>
    <w:multiLevelType w:val="hybridMultilevel"/>
    <w:tmpl w:val="F762061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BD"/>
    <w:rsid w:val="000105F7"/>
    <w:rsid w:val="001E19C7"/>
    <w:rsid w:val="002951BD"/>
    <w:rsid w:val="00314BFB"/>
    <w:rsid w:val="00345A0A"/>
    <w:rsid w:val="004005CA"/>
    <w:rsid w:val="00404D43"/>
    <w:rsid w:val="00522D97"/>
    <w:rsid w:val="00523CA0"/>
    <w:rsid w:val="0058704F"/>
    <w:rsid w:val="005C7735"/>
    <w:rsid w:val="00621A60"/>
    <w:rsid w:val="00655570"/>
    <w:rsid w:val="00717067"/>
    <w:rsid w:val="007622F8"/>
    <w:rsid w:val="007F5A48"/>
    <w:rsid w:val="008250C1"/>
    <w:rsid w:val="00865314"/>
    <w:rsid w:val="00883606"/>
    <w:rsid w:val="00897008"/>
    <w:rsid w:val="008D0CFC"/>
    <w:rsid w:val="008D2D15"/>
    <w:rsid w:val="00945522"/>
    <w:rsid w:val="0095022F"/>
    <w:rsid w:val="00952AD4"/>
    <w:rsid w:val="00984883"/>
    <w:rsid w:val="009C3571"/>
    <w:rsid w:val="009E708C"/>
    <w:rsid w:val="00AB6DC2"/>
    <w:rsid w:val="00AC6744"/>
    <w:rsid w:val="00B60A24"/>
    <w:rsid w:val="00B75A03"/>
    <w:rsid w:val="00D44B97"/>
    <w:rsid w:val="00E23BE1"/>
    <w:rsid w:val="00E44C01"/>
    <w:rsid w:val="00ED1EE8"/>
    <w:rsid w:val="00FE2ED7"/>
    <w:rsid w:val="00FE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C1FB8"/>
  <w15:docId w15:val="{FB8C85D2-AE02-452B-B587-69E2599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B5F10A600854D8EF5B4959128C679" ma:contentTypeVersion="36" ma:contentTypeDescription="Create a new document." ma:contentTypeScope="" ma:versionID="5455e2c842c36811fadd815f0dfe70bb">
  <xsd:schema xmlns:xsd="http://www.w3.org/2001/XMLSchema" xmlns:xs="http://www.w3.org/2001/XMLSchema" xmlns:p="http://schemas.microsoft.com/office/2006/metadata/properties" xmlns:ns3="50508779-6656-4cbb-834a-d8e46b895386" xmlns:ns4="0a6a7f01-b648-4d1c-9700-d56896a6a2e4" targetNamespace="http://schemas.microsoft.com/office/2006/metadata/properties" ma:root="true" ma:fieldsID="83e037cb97233b58e5f1c9a0e1c8d5d6" ns3:_="" ns4:_="">
    <xsd:import namespace="50508779-6656-4cbb-834a-d8e46b895386"/>
    <xsd:import namespace="0a6a7f01-b648-4d1c-9700-d56896a6a2e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08779-6656-4cbb-834a-d8e46b8953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7f01-b648-4d1c-9700-d56896a6a2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0a6a7f01-b648-4d1c-9700-d56896a6a2e4" xsi:nil="true"/>
    <_activity xmlns="0a6a7f01-b648-4d1c-9700-d56896a6a2e4" xsi:nil="true"/>
    <Has_Teacher_Only_SectionGroup xmlns="0a6a7f01-b648-4d1c-9700-d56896a6a2e4" xsi:nil="true"/>
    <FolderType xmlns="0a6a7f01-b648-4d1c-9700-d56896a6a2e4" xsi:nil="true"/>
    <CultureName xmlns="0a6a7f01-b648-4d1c-9700-d56896a6a2e4" xsi:nil="true"/>
    <Students xmlns="0a6a7f01-b648-4d1c-9700-d56896a6a2e4">
      <UserInfo>
        <DisplayName/>
        <AccountId xsi:nil="true"/>
        <AccountType/>
      </UserInfo>
    </Students>
    <LMS_Mappings xmlns="0a6a7f01-b648-4d1c-9700-d56896a6a2e4" xsi:nil="true"/>
    <Invited_Teachers xmlns="0a6a7f01-b648-4d1c-9700-d56896a6a2e4" xsi:nil="true"/>
    <IsNotebookLocked xmlns="0a6a7f01-b648-4d1c-9700-d56896a6a2e4" xsi:nil="true"/>
    <Templates xmlns="0a6a7f01-b648-4d1c-9700-d56896a6a2e4" xsi:nil="true"/>
    <Self_Registration_Enabled xmlns="0a6a7f01-b648-4d1c-9700-d56896a6a2e4" xsi:nil="true"/>
    <Distribution_Groups xmlns="0a6a7f01-b648-4d1c-9700-d56896a6a2e4" xsi:nil="true"/>
    <Teams_Channel_Section_Location xmlns="0a6a7f01-b648-4d1c-9700-d56896a6a2e4" xsi:nil="true"/>
    <Math_Settings xmlns="0a6a7f01-b648-4d1c-9700-d56896a6a2e4" xsi:nil="true"/>
    <NotebookType xmlns="0a6a7f01-b648-4d1c-9700-d56896a6a2e4" xsi:nil="true"/>
    <AppVersion xmlns="0a6a7f01-b648-4d1c-9700-d56896a6a2e4" xsi:nil="true"/>
    <Invited_Students xmlns="0a6a7f01-b648-4d1c-9700-d56896a6a2e4" xsi:nil="true"/>
    <Owner xmlns="0a6a7f01-b648-4d1c-9700-d56896a6a2e4">
      <UserInfo>
        <DisplayName/>
        <AccountId xsi:nil="true"/>
        <AccountType/>
      </UserInfo>
    </Owner>
    <Student_Groups xmlns="0a6a7f01-b648-4d1c-9700-d56896a6a2e4">
      <UserInfo>
        <DisplayName/>
        <AccountId xsi:nil="true"/>
        <AccountType/>
      </UserInfo>
    </Student_Groups>
    <TeamsChannelId xmlns="0a6a7f01-b648-4d1c-9700-d56896a6a2e4" xsi:nil="true"/>
    <DefaultSectionNames xmlns="0a6a7f01-b648-4d1c-9700-d56896a6a2e4" xsi:nil="true"/>
    <Teachers xmlns="0a6a7f01-b648-4d1c-9700-d56896a6a2e4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A9408A1E-A3C4-4271-BD89-9A311255A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08779-6656-4cbb-834a-d8e46b895386"/>
    <ds:schemaRef ds:uri="0a6a7f01-b648-4d1c-9700-d56896a6a2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9244FF-4E06-4487-9D19-3DED62F0B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9A3601-CE22-4CA6-B236-24C786E4FD3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a6a7f01-b648-4d1c-9700-d56896a6a2e4"/>
    <ds:schemaRef ds:uri="50508779-6656-4cbb-834a-d8e46b895386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Lawrence Dibden</cp:lastModifiedBy>
  <cp:revision>2</cp:revision>
  <dcterms:created xsi:type="dcterms:W3CDTF">2023-02-10T09:15:00Z</dcterms:created>
  <dcterms:modified xsi:type="dcterms:W3CDTF">2023-02-10T09:15:00Z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0x010100F58B5F10A600854D8EF5B4959128C679</vt:lpwstr>
  </property>
</Properties>
</file>