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BE12D3" w14:textId="5A406EAC" w:rsidR="00B41985" w:rsidRDefault="00677002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83C852F" wp14:editId="4A445493">
                <wp:simplePos x="0" y="0"/>
                <wp:positionH relativeFrom="column">
                  <wp:posOffset>8130540</wp:posOffset>
                </wp:positionH>
                <wp:positionV relativeFrom="paragraph">
                  <wp:posOffset>3421380</wp:posOffset>
                </wp:positionV>
                <wp:extent cx="5006340" cy="1455420"/>
                <wp:effectExtent l="19050" t="19050" r="22860" b="1143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06340" cy="145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483ED5" w14:textId="77777777" w:rsidR="00677002" w:rsidRDefault="002B2FD7" w:rsidP="00B630F9">
                            <w:pPr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  <w:r w:rsidRPr="00787C4E">
                              <w:rPr>
                                <w:rFonts w:ascii="Arial" w:hAnsi="Arial" w:cs="Arial"/>
                                <w:sz w:val="28"/>
                              </w:rPr>
                              <w:t xml:space="preserve">D&amp;T: </w:t>
                            </w:r>
                            <w:r w:rsidR="000F45B7">
                              <w:rPr>
                                <w:rFonts w:ascii="Arial" w:hAnsi="Arial" w:cs="Arial"/>
                                <w:sz w:val="28"/>
                              </w:rPr>
                              <w:t xml:space="preserve">Construction </w:t>
                            </w:r>
                          </w:p>
                          <w:p w14:paraId="2C9760CA" w14:textId="48BEB950" w:rsidR="002B2FD7" w:rsidRPr="00677002" w:rsidRDefault="00677002" w:rsidP="00B630F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7700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Design, make and evaluate </w:t>
                            </w:r>
                            <w:r w:rsidR="000F45B7" w:rsidRPr="0067700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earthquake resistant structures</w:t>
                            </w:r>
                          </w:p>
                          <w:p w14:paraId="61921B74" w14:textId="57BB41F4" w:rsidR="00677002" w:rsidRDefault="00677002" w:rsidP="00B630F9">
                            <w:pPr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  <w:r>
                              <w:t>A</w:t>
                            </w:r>
                            <w:r>
                              <w:t>pply their understanding of how to strengthen, stiffen and reinforce more complex structures</w:t>
                            </w:r>
                          </w:p>
                          <w:p w14:paraId="6A8111CE" w14:textId="77777777" w:rsidR="000F45B7" w:rsidRDefault="000F45B7" w:rsidP="00B630F9">
                            <w:pPr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</w:p>
                          <w:p w14:paraId="4FECDFFA" w14:textId="77777777" w:rsidR="000F45B7" w:rsidRPr="00B1311D" w:rsidRDefault="000F45B7" w:rsidP="00B630F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27DEF5D" w14:textId="77777777" w:rsidR="002B2FD7" w:rsidRPr="003B48F3" w:rsidRDefault="002B2FD7" w:rsidP="00403E16">
                            <w:pPr>
                              <w:pStyle w:val="ListParagraph"/>
                            </w:pPr>
                          </w:p>
                          <w:p w14:paraId="4301675F" w14:textId="77777777" w:rsidR="002B2FD7" w:rsidRPr="003C2261" w:rsidRDefault="002B2FD7" w:rsidP="003C2261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3C852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40.2pt;margin-top:269.4pt;width:394.2pt;height:114.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" strokecolor="#7030a0" strokeweight="3pt">
                <v:textbox>
                  <w:txbxContent>
                    <w:p w14:paraId="06483ED5" w14:textId="77777777" w:rsidR="00677002" w:rsidRDefault="002B2FD7" w:rsidP="00B630F9">
                      <w:pPr>
                        <w:rPr>
                          <w:rFonts w:ascii="Arial" w:hAnsi="Arial" w:cs="Arial"/>
                          <w:sz w:val="28"/>
                        </w:rPr>
                      </w:pPr>
                      <w:r w:rsidRPr="00787C4E">
                        <w:rPr>
                          <w:rFonts w:ascii="Arial" w:hAnsi="Arial" w:cs="Arial"/>
                          <w:sz w:val="28"/>
                        </w:rPr>
                        <w:t xml:space="preserve">D&amp;T: </w:t>
                      </w:r>
                      <w:r w:rsidR="000F45B7">
                        <w:rPr>
                          <w:rFonts w:ascii="Arial" w:hAnsi="Arial" w:cs="Arial"/>
                          <w:sz w:val="28"/>
                        </w:rPr>
                        <w:t xml:space="preserve">Construction </w:t>
                      </w:r>
                    </w:p>
                    <w:p w14:paraId="2C9760CA" w14:textId="48BEB950" w:rsidR="002B2FD7" w:rsidRPr="00677002" w:rsidRDefault="00677002" w:rsidP="00B630F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7700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Design, make and evaluate </w:t>
                      </w:r>
                      <w:r w:rsidR="000F45B7" w:rsidRPr="00677002">
                        <w:rPr>
                          <w:rFonts w:ascii="Arial" w:hAnsi="Arial" w:cs="Arial"/>
                          <w:sz w:val="24"/>
                          <w:szCs w:val="24"/>
                        </w:rPr>
                        <w:t>earthquake resistant structures</w:t>
                      </w:r>
                    </w:p>
                    <w:p w14:paraId="61921B74" w14:textId="57BB41F4" w:rsidR="00677002" w:rsidRDefault="00677002" w:rsidP="00B630F9">
                      <w:pPr>
                        <w:rPr>
                          <w:rFonts w:ascii="Arial" w:hAnsi="Arial" w:cs="Arial"/>
                          <w:sz w:val="28"/>
                        </w:rPr>
                      </w:pPr>
                      <w:r>
                        <w:t>A</w:t>
                      </w:r>
                      <w:r>
                        <w:t>pply their understanding of how to strengthen, stiffen and reinforce more complex structures</w:t>
                      </w:r>
                    </w:p>
                    <w:p w14:paraId="6A8111CE" w14:textId="77777777" w:rsidR="000F45B7" w:rsidRDefault="000F45B7" w:rsidP="00B630F9">
                      <w:pPr>
                        <w:rPr>
                          <w:rFonts w:ascii="Arial" w:hAnsi="Arial" w:cs="Arial"/>
                          <w:sz w:val="28"/>
                        </w:rPr>
                      </w:pPr>
                    </w:p>
                    <w:p w14:paraId="4FECDFFA" w14:textId="77777777" w:rsidR="000F45B7" w:rsidRPr="00B1311D" w:rsidRDefault="000F45B7" w:rsidP="00B630F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27DEF5D" w14:textId="77777777" w:rsidR="002B2FD7" w:rsidRPr="003B48F3" w:rsidRDefault="002B2FD7" w:rsidP="00403E16">
                      <w:pPr>
                        <w:pStyle w:val="ListParagraph"/>
                      </w:pPr>
                    </w:p>
                    <w:p w14:paraId="4301675F" w14:textId="77777777" w:rsidR="002B2FD7" w:rsidRPr="003C2261" w:rsidRDefault="002B2FD7" w:rsidP="003C2261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6A530FD0" wp14:editId="1CE6BC0E">
                <wp:simplePos x="0" y="0"/>
                <wp:positionH relativeFrom="column">
                  <wp:posOffset>3086100</wp:posOffset>
                </wp:positionH>
                <wp:positionV relativeFrom="paragraph">
                  <wp:posOffset>4206240</wp:posOffset>
                </wp:positionV>
                <wp:extent cx="1775460" cy="152400"/>
                <wp:effectExtent l="0" t="0" r="15240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75460" cy="1524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0D36CC" id="Straight Connector 33" o:spid="_x0000_s1026" style="position:absolute;flip:x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pt,331.2pt" to="382.8pt,34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" strokecolor="red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B7D8B36" wp14:editId="1C7D994F">
                <wp:simplePos x="0" y="0"/>
                <wp:positionH relativeFrom="column">
                  <wp:posOffset>-746759</wp:posOffset>
                </wp:positionH>
                <wp:positionV relativeFrom="paragraph">
                  <wp:posOffset>3992880</wp:posOffset>
                </wp:positionV>
                <wp:extent cx="3825240" cy="739140"/>
                <wp:effectExtent l="19050" t="19050" r="22860" b="2286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524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1DF0C5" w14:textId="5985275D" w:rsidR="00F9392C" w:rsidRPr="000F45B7" w:rsidRDefault="000F45B7" w:rsidP="000F45B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Art – not taught specifically this half term</w:t>
                            </w:r>
                          </w:p>
                          <w:p w14:paraId="401A611C" w14:textId="77777777" w:rsidR="002B2FD7" w:rsidRDefault="002B2FD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535E0147" w14:textId="77777777" w:rsidR="002B2FD7" w:rsidRPr="001208E6" w:rsidRDefault="002B2FD7" w:rsidP="003C2261">
                            <w:pPr>
                              <w:pStyle w:val="ListParagraph"/>
                              <w:rPr>
                                <w:rFonts w:ascii="Comic Sans MS" w:hAnsi="Comic Sans MS"/>
                                <w:sz w:val="28"/>
                                <w:szCs w:val="28"/>
                                <w:highlight w:val="yello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D8B36" id="_x0000_s1027" type="#_x0000_t202" style="position:absolute;margin-left:-58.8pt;margin-top:314.4pt;width:301.2pt;height:58.2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" strokecolor="yellow" strokeweight="3pt">
                <v:textbox>
                  <w:txbxContent>
                    <w:p w14:paraId="561DF0C5" w14:textId="5985275D" w:rsidR="00F9392C" w:rsidRPr="000F45B7" w:rsidRDefault="000F45B7" w:rsidP="000F45B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Art – not taught specifically this half term</w:t>
                      </w:r>
                    </w:p>
                    <w:p w14:paraId="401A611C" w14:textId="77777777" w:rsidR="002B2FD7" w:rsidRDefault="002B2FD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535E0147" w14:textId="77777777" w:rsidR="002B2FD7" w:rsidRPr="001208E6" w:rsidRDefault="002B2FD7" w:rsidP="003C2261">
                      <w:pPr>
                        <w:pStyle w:val="ListParagraph"/>
                        <w:rPr>
                          <w:rFonts w:ascii="Comic Sans MS" w:hAnsi="Comic Sans MS"/>
                          <w:sz w:val="28"/>
                          <w:szCs w:val="28"/>
                          <w:highlight w:val="yell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F45B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2D8F16A1" wp14:editId="3C49D84E">
                <wp:simplePos x="0" y="0"/>
                <wp:positionH relativeFrom="column">
                  <wp:posOffset>304800</wp:posOffset>
                </wp:positionH>
                <wp:positionV relativeFrom="paragraph">
                  <wp:posOffset>4937760</wp:posOffset>
                </wp:positionV>
                <wp:extent cx="3192780" cy="556260"/>
                <wp:effectExtent l="19050" t="19050" r="26670" b="1524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2780" cy="55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0516E" w14:textId="2F2C1A8D" w:rsidR="002B2FD7" w:rsidRDefault="002B2FD7" w:rsidP="00076CD8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Music</w:t>
                            </w:r>
                            <w:r w:rsidRPr="003B621F">
                              <w:rPr>
                                <w:rFonts w:ascii="Comic Sans MS" w:hAnsi="Comic Sans MS"/>
                                <w:sz w:val="28"/>
                              </w:rPr>
                              <w:t xml:space="preserve">: </w:t>
                            </w:r>
                            <w:proofErr w:type="gramStart"/>
                            <w:r w:rsidR="00422ADA">
                              <w:rPr>
                                <w:rFonts w:ascii="Comic Sans MS" w:hAnsi="Comic Sans MS"/>
                                <w:sz w:val="28"/>
                              </w:rPr>
                              <w:t xml:space="preserve">Charanga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  <w:r w:rsidR="00803CEA">
                              <w:rPr>
                                <w:rFonts w:ascii="Comic Sans MS" w:hAnsi="Comic Sans MS"/>
                                <w:sz w:val="28"/>
                              </w:rPr>
                              <w:t>-</w:t>
                            </w:r>
                            <w:proofErr w:type="gramEnd"/>
                            <w:r w:rsidR="00803CEA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Blackbird</w:t>
                            </w:r>
                          </w:p>
                          <w:p w14:paraId="42A0A5E1" w14:textId="77777777" w:rsidR="002B2FD7" w:rsidRPr="00076CD8" w:rsidRDefault="002B2FD7" w:rsidP="00076CD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076CD8">
                              <w:rPr>
                                <w:rFonts w:ascii="Arial" w:eastAsia="Calibri" w:hAnsi="Arial" w:cs="Arial"/>
                                <w:sz w:val="24"/>
                                <w:szCs w:val="24"/>
                              </w:rPr>
                              <w:t>Where do Christian beliefs come from?</w:t>
                            </w:r>
                          </w:p>
                          <w:p w14:paraId="28087611" w14:textId="77777777" w:rsidR="002B2FD7" w:rsidRPr="003C2261" w:rsidRDefault="002B2FD7" w:rsidP="00076CD8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F16A1" id="_x0000_s1028" type="#_x0000_t202" style="position:absolute;margin-left:24pt;margin-top:388.8pt;width:251.4pt;height:43.8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" strokecolor="#0070c0" strokeweight="3pt">
                <v:textbox>
                  <w:txbxContent>
                    <w:p w14:paraId="12E0516E" w14:textId="2F2C1A8D" w:rsidR="002B2FD7" w:rsidRDefault="002B2FD7" w:rsidP="00076CD8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Music</w:t>
                      </w:r>
                      <w:r w:rsidRPr="003B621F">
                        <w:rPr>
                          <w:rFonts w:ascii="Comic Sans MS" w:hAnsi="Comic Sans MS"/>
                          <w:sz w:val="28"/>
                        </w:rPr>
                        <w:t xml:space="preserve">: </w:t>
                      </w:r>
                      <w:proofErr w:type="gramStart"/>
                      <w:r w:rsidR="00422ADA">
                        <w:rPr>
                          <w:rFonts w:ascii="Comic Sans MS" w:hAnsi="Comic Sans MS"/>
                          <w:sz w:val="28"/>
                        </w:rPr>
                        <w:t xml:space="preserve">Charanga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  <w:r w:rsidR="00803CEA">
                        <w:rPr>
                          <w:rFonts w:ascii="Comic Sans MS" w:hAnsi="Comic Sans MS"/>
                          <w:sz w:val="28"/>
                        </w:rPr>
                        <w:t>-</w:t>
                      </w:r>
                      <w:proofErr w:type="gramEnd"/>
                      <w:r w:rsidR="00803CEA">
                        <w:rPr>
                          <w:rFonts w:ascii="Comic Sans MS" w:hAnsi="Comic Sans MS"/>
                          <w:sz w:val="28"/>
                        </w:rPr>
                        <w:t xml:space="preserve"> Blackbird</w:t>
                      </w:r>
                    </w:p>
                    <w:p w14:paraId="42A0A5E1" w14:textId="77777777" w:rsidR="002B2FD7" w:rsidRPr="00076CD8" w:rsidRDefault="002B2FD7" w:rsidP="00076CD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076CD8">
                        <w:rPr>
                          <w:rFonts w:ascii="Arial" w:eastAsia="Calibri" w:hAnsi="Arial" w:cs="Arial"/>
                          <w:sz w:val="24"/>
                          <w:szCs w:val="24"/>
                        </w:rPr>
                        <w:t>Where do Christian beliefs come from?</w:t>
                      </w:r>
                    </w:p>
                    <w:p w14:paraId="28087611" w14:textId="77777777" w:rsidR="002B2FD7" w:rsidRPr="003C2261" w:rsidRDefault="002B2FD7" w:rsidP="00076CD8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F45B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38304A26" wp14:editId="65AFBA7C">
                <wp:simplePos x="0" y="0"/>
                <wp:positionH relativeFrom="column">
                  <wp:posOffset>-541020</wp:posOffset>
                </wp:positionH>
                <wp:positionV relativeFrom="paragraph">
                  <wp:posOffset>-121920</wp:posOffset>
                </wp:positionV>
                <wp:extent cx="4876800" cy="1325880"/>
                <wp:effectExtent l="19050" t="19050" r="19050" b="266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1325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502E70" w14:textId="7300D557" w:rsidR="002B2FD7" w:rsidRPr="000F45B7" w:rsidRDefault="002B2FD7" w:rsidP="00CD6712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60481">
                              <w:rPr>
                                <w:rFonts w:ascii="Arial" w:hAnsi="Arial" w:cs="Arial"/>
                                <w:sz w:val="28"/>
                              </w:rPr>
                              <w:t>Geography: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  <w:r w:rsidR="000F45B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Earthquakes and Volcanoes</w:t>
                            </w:r>
                          </w:p>
                          <w:p w14:paraId="57BFC1F2" w14:textId="77777777" w:rsidR="000F45B7" w:rsidRDefault="000F45B7" w:rsidP="002029B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0F45B7">
                              <w:rPr>
                                <w:rFonts w:ascii="Arial" w:hAnsi="Arial" w:cs="Arial"/>
                              </w:rPr>
                              <w:t>Human and physical geography</w:t>
                            </w:r>
                          </w:p>
                          <w:p w14:paraId="535E4FE5" w14:textId="7910C553" w:rsidR="002B2FD7" w:rsidRPr="000F45B7" w:rsidRDefault="000F45B7" w:rsidP="002029B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0F45B7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0F45B7">
                              <w:rPr>
                                <w:rFonts w:ascii="Arial" w:hAnsi="Arial" w:cs="Arial"/>
                              </w:rPr>
                              <w:sym w:font="Symbol" w:char="F0A7"/>
                            </w:r>
                            <w:r w:rsidRPr="000F45B7">
                              <w:rPr>
                                <w:rFonts w:ascii="Arial" w:hAnsi="Arial" w:cs="Arial"/>
                              </w:rPr>
                              <w:t xml:space="preserve"> describe and understand key aspects of: physical geography, including: climate zones, biomes and vegetation belts, rivers, mountains, volcanoes and earthquakes</w:t>
                            </w:r>
                          </w:p>
                          <w:p w14:paraId="48E16402" w14:textId="7FC0FD7F" w:rsidR="002B2FD7" w:rsidRPr="004D091C" w:rsidRDefault="002B2FD7" w:rsidP="004D091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04A26" id="Text Box 4" o:spid="_x0000_s1029" type="#_x0000_t202" style="position:absolute;margin-left:-42.6pt;margin-top:-9.6pt;width:384pt;height:104.4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" fillcolor="white [3201]" strokecolor="#974706 [1609]" strokeweight="3pt">
                <v:textbox>
                  <w:txbxContent>
                    <w:p w14:paraId="06502E70" w14:textId="7300D557" w:rsidR="002B2FD7" w:rsidRPr="000F45B7" w:rsidRDefault="002B2FD7" w:rsidP="00CD6712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60481">
                        <w:rPr>
                          <w:rFonts w:ascii="Arial" w:hAnsi="Arial" w:cs="Arial"/>
                          <w:sz w:val="28"/>
                        </w:rPr>
                        <w:t>Geography: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  <w:r w:rsidR="000F45B7">
                        <w:rPr>
                          <w:rFonts w:ascii="Arial" w:hAnsi="Arial" w:cs="Arial"/>
                          <w:sz w:val="28"/>
                          <w:szCs w:val="28"/>
                        </w:rPr>
                        <w:t>Earthquakes and Volcanoes</w:t>
                      </w:r>
                    </w:p>
                    <w:p w14:paraId="57BFC1F2" w14:textId="77777777" w:rsidR="000F45B7" w:rsidRDefault="000F45B7" w:rsidP="002029B5">
                      <w:pPr>
                        <w:rPr>
                          <w:rFonts w:ascii="Arial" w:hAnsi="Arial" w:cs="Arial"/>
                        </w:rPr>
                      </w:pPr>
                      <w:r w:rsidRPr="000F45B7">
                        <w:rPr>
                          <w:rFonts w:ascii="Arial" w:hAnsi="Arial" w:cs="Arial"/>
                        </w:rPr>
                        <w:t>Human and physical geography</w:t>
                      </w:r>
                    </w:p>
                    <w:p w14:paraId="535E4FE5" w14:textId="7910C553" w:rsidR="002B2FD7" w:rsidRPr="000F45B7" w:rsidRDefault="000F45B7" w:rsidP="002029B5">
                      <w:pPr>
                        <w:rPr>
                          <w:rFonts w:ascii="Arial" w:hAnsi="Arial" w:cs="Arial"/>
                        </w:rPr>
                      </w:pPr>
                      <w:r w:rsidRPr="000F45B7">
                        <w:rPr>
                          <w:rFonts w:ascii="Arial" w:hAnsi="Arial" w:cs="Arial"/>
                        </w:rPr>
                        <w:t xml:space="preserve"> </w:t>
                      </w:r>
                      <w:r w:rsidRPr="000F45B7">
                        <w:rPr>
                          <w:rFonts w:ascii="Arial" w:hAnsi="Arial" w:cs="Arial"/>
                        </w:rPr>
                        <w:sym w:font="Symbol" w:char="F0A7"/>
                      </w:r>
                      <w:r w:rsidRPr="000F45B7">
                        <w:rPr>
                          <w:rFonts w:ascii="Arial" w:hAnsi="Arial" w:cs="Arial"/>
                        </w:rPr>
                        <w:t xml:space="preserve"> describe and understand key aspects of: physical geography, including: climate zones, biomes and vegetation belts, rivers, mountains, volcanoes and earthquakes</w:t>
                      </w:r>
                    </w:p>
                    <w:p w14:paraId="48E16402" w14:textId="7FC0FD7F" w:rsidR="002B2FD7" w:rsidRPr="004D091C" w:rsidRDefault="002B2FD7" w:rsidP="004D091C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F45B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2786A805" wp14:editId="4743A99B">
                <wp:simplePos x="0" y="0"/>
                <wp:positionH relativeFrom="column">
                  <wp:posOffset>8823960</wp:posOffset>
                </wp:positionH>
                <wp:positionV relativeFrom="paragraph">
                  <wp:posOffset>2400300</wp:posOffset>
                </wp:positionV>
                <wp:extent cx="3855720" cy="434340"/>
                <wp:effectExtent l="19050" t="19050" r="11430" b="2286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572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bg2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FB4DE" w14:textId="54CEC813" w:rsidR="002B2FD7" w:rsidRPr="000F45B7" w:rsidRDefault="002B2FD7" w:rsidP="002B2FD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6048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History: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F45B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Not taught specifically this half term</w:t>
                            </w:r>
                          </w:p>
                          <w:p w14:paraId="251C5B74" w14:textId="77777777" w:rsidR="002B2FD7" w:rsidRPr="00933325" w:rsidRDefault="002B2FD7" w:rsidP="0093332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BPreplay" w:hAnsi="BPreplay" w:cs="BPreplay"/>
                                <w:color w:val="000000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1225"/>
                            </w:tblGrid>
                            <w:tr w:rsidR="002B2FD7" w:rsidRPr="00933325" w14:paraId="68EC7628" w14:textId="77777777">
                              <w:trPr>
                                <w:trHeight w:val="749"/>
                              </w:trPr>
                              <w:tc>
                                <w:tcPr>
                                  <w:tcW w:w="11225" w:type="dxa"/>
                                  <w:vMerge w:val="restart"/>
                                </w:tcPr>
                                <w:p w14:paraId="4BED47E8" w14:textId="3B861AC9" w:rsidR="002B2FD7" w:rsidRPr="00933325" w:rsidRDefault="002B2FD7" w:rsidP="0093332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before="100" w:after="0" w:line="181" w:lineRule="atLeast"/>
                                    <w:rPr>
                                      <w:rFonts w:ascii="BPreplay" w:hAnsi="BPreplay" w:cs="BPreplay"/>
                                      <w:color w:val="5F1A91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E6E3B23" w14:textId="77777777" w:rsidR="002B2FD7" w:rsidRDefault="002B2FD7" w:rsidP="00B1311D"/>
                          <w:p w14:paraId="02DC9F45" w14:textId="77777777" w:rsidR="002B2FD7" w:rsidRPr="00B1311D" w:rsidRDefault="002B2FD7" w:rsidP="00B1311D">
                            <w:pP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6A805" id="_x0000_s1030" type="#_x0000_t202" style="position:absolute;margin-left:694.8pt;margin-top:189pt;width:303.6pt;height:34.2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" strokecolor="#938953 [1614]" strokeweight="3pt">
                <v:textbox>
                  <w:txbxContent>
                    <w:p w14:paraId="5F7FB4DE" w14:textId="54CEC813" w:rsidR="002B2FD7" w:rsidRPr="000F45B7" w:rsidRDefault="002B2FD7" w:rsidP="002B2FD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60481">
                        <w:rPr>
                          <w:rFonts w:ascii="Arial" w:hAnsi="Arial" w:cs="Arial"/>
                          <w:sz w:val="24"/>
                          <w:szCs w:val="24"/>
                        </w:rPr>
                        <w:t>History: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0F45B7">
                        <w:rPr>
                          <w:rFonts w:ascii="Arial" w:hAnsi="Arial" w:cs="Arial"/>
                          <w:sz w:val="24"/>
                          <w:szCs w:val="24"/>
                        </w:rPr>
                        <w:t>Not taught specifically this half term</w:t>
                      </w:r>
                    </w:p>
                    <w:p w14:paraId="251C5B74" w14:textId="77777777" w:rsidR="002B2FD7" w:rsidRPr="00933325" w:rsidRDefault="002B2FD7" w:rsidP="0093332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BPreplay" w:hAnsi="BPreplay" w:cs="BPreplay"/>
                          <w:color w:val="000000"/>
                          <w:sz w:val="24"/>
                          <w:szCs w:val="24"/>
                          <w:lang w:val="en-GB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1225"/>
                      </w:tblGrid>
                      <w:tr w:rsidR="002B2FD7" w:rsidRPr="00933325" w14:paraId="68EC7628" w14:textId="77777777">
                        <w:trPr>
                          <w:trHeight w:val="749"/>
                        </w:trPr>
                        <w:tc>
                          <w:tcPr>
                            <w:tcW w:w="11225" w:type="dxa"/>
                            <w:vMerge w:val="restart"/>
                          </w:tcPr>
                          <w:p w14:paraId="4BED47E8" w14:textId="3B861AC9" w:rsidR="002B2FD7" w:rsidRPr="00933325" w:rsidRDefault="002B2FD7" w:rsidP="00933325">
                            <w:pPr>
                              <w:autoSpaceDE w:val="0"/>
                              <w:autoSpaceDN w:val="0"/>
                              <w:adjustRightInd w:val="0"/>
                              <w:spacing w:before="100" w:after="0" w:line="181" w:lineRule="atLeast"/>
                              <w:rPr>
                                <w:rFonts w:ascii="BPreplay" w:hAnsi="BPreplay" w:cs="BPreplay"/>
                                <w:color w:val="5F1A91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</w:tc>
                      </w:tr>
                    </w:tbl>
                    <w:p w14:paraId="3E6E3B23" w14:textId="77777777" w:rsidR="002B2FD7" w:rsidRDefault="002B2FD7" w:rsidP="00B1311D"/>
                    <w:p w14:paraId="02DC9F45" w14:textId="77777777" w:rsidR="002B2FD7" w:rsidRPr="00B1311D" w:rsidRDefault="002B2FD7" w:rsidP="00B1311D">
                      <w:pPr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F45B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6DD21AB" wp14:editId="1B534320">
                <wp:simplePos x="0" y="0"/>
                <wp:positionH relativeFrom="column">
                  <wp:posOffset>7574280</wp:posOffset>
                </wp:positionH>
                <wp:positionV relativeFrom="paragraph">
                  <wp:posOffset>5044440</wp:posOffset>
                </wp:positionV>
                <wp:extent cx="5882640" cy="3909060"/>
                <wp:effectExtent l="19050" t="19050" r="22860" b="152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2640" cy="3909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772A8A" w14:textId="4863C5F7" w:rsidR="002B2FD7" w:rsidRDefault="002B2FD7" w:rsidP="001F4D2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 w:rsidRPr="00787C4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Maths</w:t>
                            </w:r>
                            <w:proofErr w:type="spellEnd"/>
                            <w:r w:rsidRPr="00787C4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A2E2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Decimals</w:t>
                            </w:r>
                          </w:p>
                          <w:p w14:paraId="4294FE37" w14:textId="77777777" w:rsidR="002B2FD7" w:rsidRPr="00867C77" w:rsidRDefault="002B2FD7" w:rsidP="00867C77">
                            <w:pPr>
                              <w:numPr>
                                <w:ilvl w:val="0"/>
                                <w:numId w:val="39"/>
                              </w:numPr>
                              <w:shd w:val="clear" w:color="auto" w:fill="FFFFFF"/>
                              <w:spacing w:after="75" w:line="240" w:lineRule="auto"/>
                              <w:ind w:left="300"/>
                              <w:rPr>
                                <w:rFonts w:ascii="Arial" w:eastAsia="Times New Roman" w:hAnsi="Arial" w:cs="Arial"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867C77">
                              <w:rPr>
                                <w:rFonts w:ascii="Arial" w:eastAsia="Times New Roman" w:hAnsi="Arial" w:cs="Arial"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  <w:t>recognise and write decimal equivalents of any number of tenths or hundreds</w:t>
                            </w:r>
                          </w:p>
                          <w:p w14:paraId="68E95F3E" w14:textId="76D7DF17" w:rsidR="002B2FD7" w:rsidRPr="00867C77" w:rsidRDefault="002B2FD7" w:rsidP="00867C77">
                            <w:pPr>
                              <w:numPr>
                                <w:ilvl w:val="0"/>
                                <w:numId w:val="39"/>
                              </w:numPr>
                              <w:shd w:val="clear" w:color="auto" w:fill="FFFFFF"/>
                              <w:spacing w:after="0" w:line="240" w:lineRule="auto"/>
                              <w:ind w:left="300"/>
                              <w:rPr>
                                <w:rFonts w:ascii="Arial" w:eastAsia="Times New Roman" w:hAnsi="Arial" w:cs="Arial"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867C77">
                              <w:rPr>
                                <w:rFonts w:ascii="Arial" w:eastAsia="Times New Roman" w:hAnsi="Arial" w:cs="Arial"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  <w:t>recognise and write decimal equivalents to </w:t>
                            </w:r>
                            <w:r w:rsidRPr="00867C77">
                              <w:rPr>
                                <w:rFonts w:ascii="Arial" w:eastAsia="Times New Roman" w:hAnsi="Arial" w:cs="Arial"/>
                                <w:noProof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  <w:drawing>
                                <wp:inline distT="0" distB="0" distL="0" distR="0" wp14:anchorId="0A6376A0" wp14:editId="116550C2">
                                  <wp:extent cx="83820" cy="259080"/>
                                  <wp:effectExtent l="0" t="0" r="0" b="7620"/>
                                  <wp:docPr id="24" name="Picture 24" descr="1/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1/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" cy="259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67C77">
                              <w:rPr>
                                <w:rFonts w:ascii="Arial" w:eastAsia="Times New Roman" w:hAnsi="Arial" w:cs="Arial"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  <w:t> , </w:t>
                            </w:r>
                            <w:r w:rsidRPr="00867C77">
                              <w:rPr>
                                <w:rFonts w:ascii="Arial" w:eastAsia="Times New Roman" w:hAnsi="Arial" w:cs="Arial"/>
                                <w:noProof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  <w:drawing>
                                <wp:inline distT="0" distB="0" distL="0" distR="0" wp14:anchorId="24CA9079" wp14:editId="323BB8CD">
                                  <wp:extent cx="83820" cy="259080"/>
                                  <wp:effectExtent l="0" t="0" r="0" b="7620"/>
                                  <wp:docPr id="25" name="Picture 25" descr="1/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1/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" cy="259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67C77">
                              <w:rPr>
                                <w:rFonts w:ascii="Arial" w:eastAsia="Times New Roman" w:hAnsi="Arial" w:cs="Arial"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  <w:t> , </w:t>
                            </w:r>
                            <w:r w:rsidRPr="00867C77">
                              <w:rPr>
                                <w:rFonts w:ascii="Arial" w:eastAsia="Times New Roman" w:hAnsi="Arial" w:cs="Arial"/>
                                <w:noProof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  <w:drawing>
                                <wp:inline distT="0" distB="0" distL="0" distR="0" wp14:anchorId="0A153C37" wp14:editId="19256D8C">
                                  <wp:extent cx="83820" cy="259080"/>
                                  <wp:effectExtent l="0" t="0" r="0" b="7620"/>
                                  <wp:docPr id="26" name="Picture 26" descr="3/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 descr="3/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" cy="259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BF7B081" w14:textId="77777777" w:rsidR="002B2FD7" w:rsidRPr="00867C77" w:rsidRDefault="002B2FD7" w:rsidP="00867C77">
                            <w:pPr>
                              <w:numPr>
                                <w:ilvl w:val="0"/>
                                <w:numId w:val="39"/>
                              </w:numPr>
                              <w:shd w:val="clear" w:color="auto" w:fill="FFFFFF"/>
                              <w:spacing w:after="75" w:line="240" w:lineRule="auto"/>
                              <w:ind w:left="300"/>
                              <w:rPr>
                                <w:rFonts w:ascii="Arial" w:eastAsia="Times New Roman" w:hAnsi="Arial" w:cs="Arial"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867C77">
                              <w:rPr>
                                <w:rFonts w:ascii="Arial" w:eastAsia="Times New Roman" w:hAnsi="Arial" w:cs="Arial"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  <w:t>find the effect of dividing a one- or two-digit number by 10 and 100, identifying the value of the digits in the answer as ones, tenths and hundredths</w:t>
                            </w:r>
                          </w:p>
                          <w:p w14:paraId="483B1CAE" w14:textId="77777777" w:rsidR="002B2FD7" w:rsidRPr="00867C77" w:rsidRDefault="002B2FD7" w:rsidP="00867C77">
                            <w:pPr>
                              <w:numPr>
                                <w:ilvl w:val="0"/>
                                <w:numId w:val="39"/>
                              </w:numPr>
                              <w:shd w:val="clear" w:color="auto" w:fill="FFFFFF"/>
                              <w:spacing w:after="75" w:line="240" w:lineRule="auto"/>
                              <w:ind w:left="300"/>
                              <w:rPr>
                                <w:rFonts w:ascii="Arial" w:eastAsia="Times New Roman" w:hAnsi="Arial" w:cs="Arial"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867C77">
                              <w:rPr>
                                <w:rFonts w:ascii="Arial" w:eastAsia="Times New Roman" w:hAnsi="Arial" w:cs="Arial"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  <w:t>round decimals with 1 decimal place to the nearest whole number</w:t>
                            </w:r>
                          </w:p>
                          <w:p w14:paraId="1EC8148E" w14:textId="77777777" w:rsidR="002B2FD7" w:rsidRPr="00867C77" w:rsidRDefault="002B2FD7" w:rsidP="00867C77">
                            <w:pPr>
                              <w:numPr>
                                <w:ilvl w:val="0"/>
                                <w:numId w:val="39"/>
                              </w:numPr>
                              <w:shd w:val="clear" w:color="auto" w:fill="FFFFFF"/>
                              <w:spacing w:after="75" w:line="240" w:lineRule="auto"/>
                              <w:ind w:left="300"/>
                              <w:rPr>
                                <w:rFonts w:ascii="Arial" w:eastAsia="Times New Roman" w:hAnsi="Arial" w:cs="Arial"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867C77">
                              <w:rPr>
                                <w:rFonts w:ascii="Arial" w:eastAsia="Times New Roman" w:hAnsi="Arial" w:cs="Arial"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  <w:t>compare numbers with the same number of decimal places up to 2 decimal places</w:t>
                            </w:r>
                          </w:p>
                          <w:p w14:paraId="7CC96127" w14:textId="173D084A" w:rsidR="002B2FD7" w:rsidRDefault="002B2FD7" w:rsidP="00867C77">
                            <w:pPr>
                              <w:numPr>
                                <w:ilvl w:val="0"/>
                                <w:numId w:val="39"/>
                              </w:numPr>
                              <w:shd w:val="clear" w:color="auto" w:fill="FFFFFF"/>
                              <w:spacing w:after="75" w:line="240" w:lineRule="auto"/>
                              <w:ind w:left="300"/>
                              <w:rPr>
                                <w:rFonts w:ascii="Arial" w:eastAsia="Times New Roman" w:hAnsi="Arial" w:cs="Arial"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867C77">
                              <w:rPr>
                                <w:rFonts w:ascii="Arial" w:eastAsia="Times New Roman" w:hAnsi="Arial" w:cs="Arial"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  <w:t>solve simple measure and money problems involving fractions and decimals to 2 decimal places</w:t>
                            </w:r>
                          </w:p>
                          <w:p w14:paraId="1B73C6E4" w14:textId="43A1E1A9" w:rsidR="00422ADA" w:rsidRDefault="00422ADA" w:rsidP="00422ADA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Arial" w:eastAsia="Times New Roman" w:hAnsi="Arial" w:cs="Arial"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345AD927" w14:textId="352DF1BD" w:rsidR="00422ADA" w:rsidRPr="00422ADA" w:rsidRDefault="00422ADA" w:rsidP="00422ADA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Arial" w:eastAsia="Times New Roman" w:hAnsi="Arial" w:cs="Arial"/>
                                <w:color w:val="0B0C0C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proofErr w:type="gramStart"/>
                            <w:r w:rsidRPr="00422ADA">
                              <w:rPr>
                                <w:rFonts w:ascii="Arial" w:eastAsia="Times New Roman" w:hAnsi="Arial" w:cs="Arial"/>
                                <w:color w:val="0B0C0C"/>
                                <w:sz w:val="28"/>
                                <w:szCs w:val="28"/>
                                <w:lang w:val="en-GB" w:eastAsia="en-GB"/>
                              </w:rPr>
                              <w:t>Measurement :</w:t>
                            </w:r>
                            <w:proofErr w:type="gramEnd"/>
                            <w:r w:rsidRPr="00422ADA">
                              <w:rPr>
                                <w:rFonts w:ascii="Arial" w:eastAsia="Times New Roman" w:hAnsi="Arial" w:cs="Arial"/>
                                <w:color w:val="0B0C0C"/>
                                <w:sz w:val="28"/>
                                <w:szCs w:val="28"/>
                                <w:lang w:val="en-GB" w:eastAsia="en-GB"/>
                              </w:rPr>
                              <w:t xml:space="preserve"> money</w:t>
                            </w:r>
                          </w:p>
                          <w:p w14:paraId="3E9FB647" w14:textId="7AE7D49D" w:rsidR="00422ADA" w:rsidRPr="00803CEA" w:rsidRDefault="00422ADA" w:rsidP="00422ADA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803CEA">
                              <w:rPr>
                                <w:rFonts w:ascii="Arial" w:hAnsi="Arial" w:cs="Arial"/>
                              </w:rPr>
                              <w:t>estimate, compare and calculate different measures, including money in pounds and pence</w:t>
                            </w:r>
                          </w:p>
                          <w:p w14:paraId="2AD48FBC" w14:textId="4C14CAD0" w:rsidR="00422ADA" w:rsidRDefault="00422ADA" w:rsidP="00422ADA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803CEA">
                              <w:rPr>
                                <w:rFonts w:ascii="Arial" w:hAnsi="Arial" w:cs="Arial"/>
                              </w:rPr>
                              <w:t>Pupils build on their understanding of place value and decimal notation to record metric measures, including money.</w:t>
                            </w:r>
                          </w:p>
                          <w:p w14:paraId="54B571A1" w14:textId="0183C1D8" w:rsidR="000F45B7" w:rsidRPr="000F45B7" w:rsidRDefault="000F45B7" w:rsidP="00422ADA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Arial" w:eastAsia="Times New Roman" w:hAnsi="Arial" w:cs="Arial"/>
                                <w:color w:val="0B0C0C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0F45B7">
                              <w:rPr>
                                <w:rFonts w:ascii="Arial" w:eastAsia="Times New Roman" w:hAnsi="Arial" w:cs="Arial"/>
                                <w:color w:val="0B0C0C"/>
                                <w:sz w:val="28"/>
                                <w:szCs w:val="28"/>
                                <w:lang w:val="en-GB" w:eastAsia="en-GB"/>
                              </w:rPr>
                              <w:t>Statistics</w:t>
                            </w:r>
                          </w:p>
                          <w:p w14:paraId="6CAEA231" w14:textId="77777777" w:rsidR="000F45B7" w:rsidRPr="000F45B7" w:rsidRDefault="000F45B7" w:rsidP="000F45B7">
                            <w:pPr>
                              <w:numPr>
                                <w:ilvl w:val="0"/>
                                <w:numId w:val="43"/>
                              </w:numPr>
                              <w:shd w:val="clear" w:color="auto" w:fill="FFFFFF"/>
                              <w:spacing w:after="75" w:line="240" w:lineRule="auto"/>
                              <w:ind w:left="300"/>
                              <w:rPr>
                                <w:rFonts w:ascii="Arial" w:eastAsia="Times New Roman" w:hAnsi="Arial" w:cs="Arial"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0F45B7">
                              <w:rPr>
                                <w:rFonts w:ascii="Arial" w:eastAsia="Times New Roman" w:hAnsi="Arial" w:cs="Arial"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  <w:t>interpret and present data using bar charts, pictograms and tables</w:t>
                            </w:r>
                          </w:p>
                          <w:p w14:paraId="02911FBA" w14:textId="77777777" w:rsidR="000F45B7" w:rsidRPr="000F45B7" w:rsidRDefault="000F45B7" w:rsidP="000F45B7">
                            <w:pPr>
                              <w:numPr>
                                <w:ilvl w:val="0"/>
                                <w:numId w:val="43"/>
                              </w:numPr>
                              <w:shd w:val="clear" w:color="auto" w:fill="FFFFFF"/>
                              <w:spacing w:after="75" w:line="240" w:lineRule="auto"/>
                              <w:ind w:left="300"/>
                              <w:rPr>
                                <w:rFonts w:ascii="Arial" w:eastAsia="Times New Roman" w:hAnsi="Arial" w:cs="Arial"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0F45B7">
                              <w:rPr>
                                <w:rFonts w:ascii="Arial" w:eastAsia="Times New Roman" w:hAnsi="Arial" w:cs="Arial"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  <w:t>solve one-step and two-step questions [for example ‘How many more?’ and ‘How many fewer?’] using information presented in scaled bar charts and pictograms and tables</w:t>
                            </w:r>
                          </w:p>
                          <w:p w14:paraId="36B02F52" w14:textId="77777777" w:rsidR="000F45B7" w:rsidRPr="00803CEA" w:rsidRDefault="000F45B7" w:rsidP="00422ADA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Arial" w:eastAsia="Times New Roman" w:hAnsi="Arial" w:cs="Arial"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6377D722" w14:textId="77777777" w:rsidR="002B2FD7" w:rsidRPr="00787C4E" w:rsidRDefault="002B2FD7" w:rsidP="001F4D2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78F1D5F7" w14:textId="42617D10" w:rsidR="002B2FD7" w:rsidRPr="005F0CD6" w:rsidRDefault="002B2FD7" w:rsidP="00867C77">
                            <w:pPr>
                              <w:pStyle w:val="Heading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33333"/>
                                <w:sz w:val="20"/>
                                <w:szCs w:val="20"/>
                              </w:rPr>
                              <w:t> </w:t>
                            </w:r>
                            <w:r w:rsidRPr="007D2FAA">
                              <w:rPr>
                                <w:rFonts w:ascii="Arial" w:hAnsi="Arial" w:cs="Arial"/>
                                <w:color w:val="333333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08B12439" w14:textId="77777777" w:rsidR="002B2FD7" w:rsidRPr="007D2FAA" w:rsidRDefault="002B2FD7" w:rsidP="00402241">
                            <w:pPr>
                              <w:pStyle w:val="NormalWeb"/>
                              <w:rPr>
                                <w:rFonts w:ascii="Arial Narrow" w:hAnsi="Arial Narrow" w:cs="Arial"/>
                                <w:color w:val="333333"/>
                                <w:sz w:val="20"/>
                                <w:szCs w:val="20"/>
                              </w:rPr>
                            </w:pPr>
                          </w:p>
                          <w:p w14:paraId="145AC53C" w14:textId="6862EE31" w:rsidR="002B2FD7" w:rsidRPr="00E90FF1" w:rsidRDefault="002B2FD7" w:rsidP="001F4D24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D21AB" id="Text Box 11" o:spid="_x0000_s1031" type="#_x0000_t202" style="position:absolute;margin-left:596.4pt;margin-top:397.2pt;width:463.2pt;height:307.8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" fillcolor="white [3201]" strokecolor="#7f7f7f [1612]" strokeweight="3pt">
                <v:textbox>
                  <w:txbxContent>
                    <w:p w14:paraId="54772A8A" w14:textId="4863C5F7" w:rsidR="002B2FD7" w:rsidRDefault="002B2FD7" w:rsidP="001F4D2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 w:rsidRPr="00787C4E">
                        <w:rPr>
                          <w:rFonts w:ascii="Arial" w:hAnsi="Arial" w:cs="Arial"/>
                          <w:sz w:val="28"/>
                          <w:szCs w:val="28"/>
                        </w:rPr>
                        <w:t>Maths</w:t>
                      </w:r>
                      <w:proofErr w:type="spellEnd"/>
                      <w:r w:rsidRPr="00787C4E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: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 w:rsidR="003A2E2B">
                        <w:rPr>
                          <w:rFonts w:ascii="Arial" w:hAnsi="Arial" w:cs="Arial"/>
                          <w:sz w:val="28"/>
                          <w:szCs w:val="28"/>
                        </w:rPr>
                        <w:t>Decimals</w:t>
                      </w:r>
                    </w:p>
                    <w:p w14:paraId="4294FE37" w14:textId="77777777" w:rsidR="002B2FD7" w:rsidRPr="00867C77" w:rsidRDefault="002B2FD7" w:rsidP="00867C77">
                      <w:pPr>
                        <w:numPr>
                          <w:ilvl w:val="0"/>
                          <w:numId w:val="39"/>
                        </w:numPr>
                        <w:shd w:val="clear" w:color="auto" w:fill="FFFFFF"/>
                        <w:spacing w:after="75" w:line="240" w:lineRule="auto"/>
                        <w:ind w:left="300"/>
                        <w:rPr>
                          <w:rFonts w:ascii="Arial" w:eastAsia="Times New Roman" w:hAnsi="Arial" w:cs="Arial"/>
                          <w:color w:val="0B0C0C"/>
                          <w:sz w:val="20"/>
                          <w:szCs w:val="20"/>
                          <w:lang w:val="en-GB" w:eastAsia="en-GB"/>
                        </w:rPr>
                      </w:pPr>
                      <w:r w:rsidRPr="00867C77">
                        <w:rPr>
                          <w:rFonts w:ascii="Arial" w:eastAsia="Times New Roman" w:hAnsi="Arial" w:cs="Arial"/>
                          <w:color w:val="0B0C0C"/>
                          <w:sz w:val="20"/>
                          <w:szCs w:val="20"/>
                          <w:lang w:val="en-GB" w:eastAsia="en-GB"/>
                        </w:rPr>
                        <w:t>recognise and write decimal equivalents of any number of tenths or hundreds</w:t>
                      </w:r>
                    </w:p>
                    <w:p w14:paraId="68E95F3E" w14:textId="76D7DF17" w:rsidR="002B2FD7" w:rsidRPr="00867C77" w:rsidRDefault="002B2FD7" w:rsidP="00867C77">
                      <w:pPr>
                        <w:numPr>
                          <w:ilvl w:val="0"/>
                          <w:numId w:val="39"/>
                        </w:numPr>
                        <w:shd w:val="clear" w:color="auto" w:fill="FFFFFF"/>
                        <w:spacing w:after="0" w:line="240" w:lineRule="auto"/>
                        <w:ind w:left="300"/>
                        <w:rPr>
                          <w:rFonts w:ascii="Arial" w:eastAsia="Times New Roman" w:hAnsi="Arial" w:cs="Arial"/>
                          <w:color w:val="0B0C0C"/>
                          <w:sz w:val="20"/>
                          <w:szCs w:val="20"/>
                          <w:lang w:val="en-GB" w:eastAsia="en-GB"/>
                        </w:rPr>
                      </w:pPr>
                      <w:r w:rsidRPr="00867C77">
                        <w:rPr>
                          <w:rFonts w:ascii="Arial" w:eastAsia="Times New Roman" w:hAnsi="Arial" w:cs="Arial"/>
                          <w:color w:val="0B0C0C"/>
                          <w:sz w:val="20"/>
                          <w:szCs w:val="20"/>
                          <w:lang w:val="en-GB" w:eastAsia="en-GB"/>
                        </w:rPr>
                        <w:t>recognise and write decimal equivalents to </w:t>
                      </w:r>
                      <w:r w:rsidRPr="00867C77">
                        <w:rPr>
                          <w:rFonts w:ascii="Arial" w:eastAsia="Times New Roman" w:hAnsi="Arial" w:cs="Arial"/>
                          <w:noProof/>
                          <w:color w:val="0B0C0C"/>
                          <w:sz w:val="20"/>
                          <w:szCs w:val="20"/>
                          <w:lang w:val="en-GB" w:eastAsia="en-GB"/>
                        </w:rPr>
                        <w:drawing>
                          <wp:inline distT="0" distB="0" distL="0" distR="0" wp14:anchorId="0A6376A0" wp14:editId="116550C2">
                            <wp:extent cx="83820" cy="259080"/>
                            <wp:effectExtent l="0" t="0" r="0" b="7620"/>
                            <wp:docPr id="24" name="Picture 24" descr="1/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1/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820" cy="259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67C77">
                        <w:rPr>
                          <w:rFonts w:ascii="Arial" w:eastAsia="Times New Roman" w:hAnsi="Arial" w:cs="Arial"/>
                          <w:color w:val="0B0C0C"/>
                          <w:sz w:val="20"/>
                          <w:szCs w:val="20"/>
                          <w:lang w:val="en-GB" w:eastAsia="en-GB"/>
                        </w:rPr>
                        <w:t> , </w:t>
                      </w:r>
                      <w:r w:rsidRPr="00867C77">
                        <w:rPr>
                          <w:rFonts w:ascii="Arial" w:eastAsia="Times New Roman" w:hAnsi="Arial" w:cs="Arial"/>
                          <w:noProof/>
                          <w:color w:val="0B0C0C"/>
                          <w:sz w:val="20"/>
                          <w:szCs w:val="20"/>
                          <w:lang w:val="en-GB" w:eastAsia="en-GB"/>
                        </w:rPr>
                        <w:drawing>
                          <wp:inline distT="0" distB="0" distL="0" distR="0" wp14:anchorId="24CA9079" wp14:editId="323BB8CD">
                            <wp:extent cx="83820" cy="259080"/>
                            <wp:effectExtent l="0" t="0" r="0" b="7620"/>
                            <wp:docPr id="25" name="Picture 25" descr="1/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1/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820" cy="259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67C77">
                        <w:rPr>
                          <w:rFonts w:ascii="Arial" w:eastAsia="Times New Roman" w:hAnsi="Arial" w:cs="Arial"/>
                          <w:color w:val="0B0C0C"/>
                          <w:sz w:val="20"/>
                          <w:szCs w:val="20"/>
                          <w:lang w:val="en-GB" w:eastAsia="en-GB"/>
                        </w:rPr>
                        <w:t> , </w:t>
                      </w:r>
                      <w:r w:rsidRPr="00867C77">
                        <w:rPr>
                          <w:rFonts w:ascii="Arial" w:eastAsia="Times New Roman" w:hAnsi="Arial" w:cs="Arial"/>
                          <w:noProof/>
                          <w:color w:val="0B0C0C"/>
                          <w:sz w:val="20"/>
                          <w:szCs w:val="20"/>
                          <w:lang w:val="en-GB" w:eastAsia="en-GB"/>
                        </w:rPr>
                        <w:drawing>
                          <wp:inline distT="0" distB="0" distL="0" distR="0" wp14:anchorId="0A153C37" wp14:editId="19256D8C">
                            <wp:extent cx="83820" cy="259080"/>
                            <wp:effectExtent l="0" t="0" r="0" b="7620"/>
                            <wp:docPr id="26" name="Picture 26" descr="3/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 descr="3/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820" cy="259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BF7B081" w14:textId="77777777" w:rsidR="002B2FD7" w:rsidRPr="00867C77" w:rsidRDefault="002B2FD7" w:rsidP="00867C77">
                      <w:pPr>
                        <w:numPr>
                          <w:ilvl w:val="0"/>
                          <w:numId w:val="39"/>
                        </w:numPr>
                        <w:shd w:val="clear" w:color="auto" w:fill="FFFFFF"/>
                        <w:spacing w:after="75" w:line="240" w:lineRule="auto"/>
                        <w:ind w:left="300"/>
                        <w:rPr>
                          <w:rFonts w:ascii="Arial" w:eastAsia="Times New Roman" w:hAnsi="Arial" w:cs="Arial"/>
                          <w:color w:val="0B0C0C"/>
                          <w:sz w:val="20"/>
                          <w:szCs w:val="20"/>
                          <w:lang w:val="en-GB" w:eastAsia="en-GB"/>
                        </w:rPr>
                      </w:pPr>
                      <w:r w:rsidRPr="00867C77">
                        <w:rPr>
                          <w:rFonts w:ascii="Arial" w:eastAsia="Times New Roman" w:hAnsi="Arial" w:cs="Arial"/>
                          <w:color w:val="0B0C0C"/>
                          <w:sz w:val="20"/>
                          <w:szCs w:val="20"/>
                          <w:lang w:val="en-GB" w:eastAsia="en-GB"/>
                        </w:rPr>
                        <w:t>find the effect of dividing a one- or two-digit number by 10 and 100, identifying the value of the digits in the answer as ones, tenths and hundredths</w:t>
                      </w:r>
                    </w:p>
                    <w:p w14:paraId="483B1CAE" w14:textId="77777777" w:rsidR="002B2FD7" w:rsidRPr="00867C77" w:rsidRDefault="002B2FD7" w:rsidP="00867C77">
                      <w:pPr>
                        <w:numPr>
                          <w:ilvl w:val="0"/>
                          <w:numId w:val="39"/>
                        </w:numPr>
                        <w:shd w:val="clear" w:color="auto" w:fill="FFFFFF"/>
                        <w:spacing w:after="75" w:line="240" w:lineRule="auto"/>
                        <w:ind w:left="300"/>
                        <w:rPr>
                          <w:rFonts w:ascii="Arial" w:eastAsia="Times New Roman" w:hAnsi="Arial" w:cs="Arial"/>
                          <w:color w:val="0B0C0C"/>
                          <w:sz w:val="20"/>
                          <w:szCs w:val="20"/>
                          <w:lang w:val="en-GB" w:eastAsia="en-GB"/>
                        </w:rPr>
                      </w:pPr>
                      <w:r w:rsidRPr="00867C77">
                        <w:rPr>
                          <w:rFonts w:ascii="Arial" w:eastAsia="Times New Roman" w:hAnsi="Arial" w:cs="Arial"/>
                          <w:color w:val="0B0C0C"/>
                          <w:sz w:val="20"/>
                          <w:szCs w:val="20"/>
                          <w:lang w:val="en-GB" w:eastAsia="en-GB"/>
                        </w:rPr>
                        <w:t>round decimals with 1 decimal place to the nearest whole number</w:t>
                      </w:r>
                    </w:p>
                    <w:p w14:paraId="1EC8148E" w14:textId="77777777" w:rsidR="002B2FD7" w:rsidRPr="00867C77" w:rsidRDefault="002B2FD7" w:rsidP="00867C77">
                      <w:pPr>
                        <w:numPr>
                          <w:ilvl w:val="0"/>
                          <w:numId w:val="39"/>
                        </w:numPr>
                        <w:shd w:val="clear" w:color="auto" w:fill="FFFFFF"/>
                        <w:spacing w:after="75" w:line="240" w:lineRule="auto"/>
                        <w:ind w:left="300"/>
                        <w:rPr>
                          <w:rFonts w:ascii="Arial" w:eastAsia="Times New Roman" w:hAnsi="Arial" w:cs="Arial"/>
                          <w:color w:val="0B0C0C"/>
                          <w:sz w:val="20"/>
                          <w:szCs w:val="20"/>
                          <w:lang w:val="en-GB" w:eastAsia="en-GB"/>
                        </w:rPr>
                      </w:pPr>
                      <w:r w:rsidRPr="00867C77">
                        <w:rPr>
                          <w:rFonts w:ascii="Arial" w:eastAsia="Times New Roman" w:hAnsi="Arial" w:cs="Arial"/>
                          <w:color w:val="0B0C0C"/>
                          <w:sz w:val="20"/>
                          <w:szCs w:val="20"/>
                          <w:lang w:val="en-GB" w:eastAsia="en-GB"/>
                        </w:rPr>
                        <w:t>compare numbers with the same number of decimal places up to 2 decimal places</w:t>
                      </w:r>
                    </w:p>
                    <w:p w14:paraId="7CC96127" w14:textId="173D084A" w:rsidR="002B2FD7" w:rsidRDefault="002B2FD7" w:rsidP="00867C77">
                      <w:pPr>
                        <w:numPr>
                          <w:ilvl w:val="0"/>
                          <w:numId w:val="39"/>
                        </w:numPr>
                        <w:shd w:val="clear" w:color="auto" w:fill="FFFFFF"/>
                        <w:spacing w:after="75" w:line="240" w:lineRule="auto"/>
                        <w:ind w:left="300"/>
                        <w:rPr>
                          <w:rFonts w:ascii="Arial" w:eastAsia="Times New Roman" w:hAnsi="Arial" w:cs="Arial"/>
                          <w:color w:val="0B0C0C"/>
                          <w:sz w:val="20"/>
                          <w:szCs w:val="20"/>
                          <w:lang w:val="en-GB" w:eastAsia="en-GB"/>
                        </w:rPr>
                      </w:pPr>
                      <w:r w:rsidRPr="00867C77">
                        <w:rPr>
                          <w:rFonts w:ascii="Arial" w:eastAsia="Times New Roman" w:hAnsi="Arial" w:cs="Arial"/>
                          <w:color w:val="0B0C0C"/>
                          <w:sz w:val="20"/>
                          <w:szCs w:val="20"/>
                          <w:lang w:val="en-GB" w:eastAsia="en-GB"/>
                        </w:rPr>
                        <w:t>solve simple measure and money problems involving fractions and decimals to 2 decimal places</w:t>
                      </w:r>
                    </w:p>
                    <w:p w14:paraId="1B73C6E4" w14:textId="43A1E1A9" w:rsidR="00422ADA" w:rsidRDefault="00422ADA" w:rsidP="00422ADA">
                      <w:pPr>
                        <w:shd w:val="clear" w:color="auto" w:fill="FFFFFF"/>
                        <w:spacing w:after="75" w:line="240" w:lineRule="auto"/>
                        <w:rPr>
                          <w:rFonts w:ascii="Arial" w:eastAsia="Times New Roman" w:hAnsi="Arial" w:cs="Arial"/>
                          <w:color w:val="0B0C0C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345AD927" w14:textId="352DF1BD" w:rsidR="00422ADA" w:rsidRPr="00422ADA" w:rsidRDefault="00422ADA" w:rsidP="00422ADA">
                      <w:pPr>
                        <w:shd w:val="clear" w:color="auto" w:fill="FFFFFF"/>
                        <w:spacing w:after="75" w:line="240" w:lineRule="auto"/>
                        <w:rPr>
                          <w:rFonts w:ascii="Arial" w:eastAsia="Times New Roman" w:hAnsi="Arial" w:cs="Arial"/>
                          <w:color w:val="0B0C0C"/>
                          <w:sz w:val="28"/>
                          <w:szCs w:val="28"/>
                          <w:lang w:val="en-GB" w:eastAsia="en-GB"/>
                        </w:rPr>
                      </w:pPr>
                      <w:proofErr w:type="gramStart"/>
                      <w:r w:rsidRPr="00422ADA">
                        <w:rPr>
                          <w:rFonts w:ascii="Arial" w:eastAsia="Times New Roman" w:hAnsi="Arial" w:cs="Arial"/>
                          <w:color w:val="0B0C0C"/>
                          <w:sz w:val="28"/>
                          <w:szCs w:val="28"/>
                          <w:lang w:val="en-GB" w:eastAsia="en-GB"/>
                        </w:rPr>
                        <w:t>Measurement :</w:t>
                      </w:r>
                      <w:proofErr w:type="gramEnd"/>
                      <w:r w:rsidRPr="00422ADA">
                        <w:rPr>
                          <w:rFonts w:ascii="Arial" w:eastAsia="Times New Roman" w:hAnsi="Arial" w:cs="Arial"/>
                          <w:color w:val="0B0C0C"/>
                          <w:sz w:val="28"/>
                          <w:szCs w:val="28"/>
                          <w:lang w:val="en-GB" w:eastAsia="en-GB"/>
                        </w:rPr>
                        <w:t xml:space="preserve"> money</w:t>
                      </w:r>
                    </w:p>
                    <w:p w14:paraId="3E9FB647" w14:textId="7AE7D49D" w:rsidR="00422ADA" w:rsidRPr="00803CEA" w:rsidRDefault="00422ADA" w:rsidP="00422ADA">
                      <w:pPr>
                        <w:shd w:val="clear" w:color="auto" w:fill="FFFFFF"/>
                        <w:spacing w:after="75" w:line="240" w:lineRule="auto"/>
                        <w:rPr>
                          <w:rFonts w:ascii="Arial" w:hAnsi="Arial" w:cs="Arial"/>
                        </w:rPr>
                      </w:pPr>
                      <w:r w:rsidRPr="00803CEA">
                        <w:rPr>
                          <w:rFonts w:ascii="Arial" w:hAnsi="Arial" w:cs="Arial"/>
                        </w:rPr>
                        <w:t>estimate, compare and calculate different measures, including money in pounds and pence</w:t>
                      </w:r>
                    </w:p>
                    <w:p w14:paraId="2AD48FBC" w14:textId="4C14CAD0" w:rsidR="00422ADA" w:rsidRDefault="00422ADA" w:rsidP="00422ADA">
                      <w:pPr>
                        <w:shd w:val="clear" w:color="auto" w:fill="FFFFFF"/>
                        <w:spacing w:after="75" w:line="240" w:lineRule="auto"/>
                        <w:rPr>
                          <w:rFonts w:ascii="Arial" w:hAnsi="Arial" w:cs="Arial"/>
                        </w:rPr>
                      </w:pPr>
                      <w:r w:rsidRPr="00803CEA">
                        <w:rPr>
                          <w:rFonts w:ascii="Arial" w:hAnsi="Arial" w:cs="Arial"/>
                        </w:rPr>
                        <w:t>Pupils build on their understanding of place value and decimal notation to record metric measures, including money.</w:t>
                      </w:r>
                    </w:p>
                    <w:p w14:paraId="54B571A1" w14:textId="0183C1D8" w:rsidR="000F45B7" w:rsidRPr="000F45B7" w:rsidRDefault="000F45B7" w:rsidP="00422ADA">
                      <w:pPr>
                        <w:shd w:val="clear" w:color="auto" w:fill="FFFFFF"/>
                        <w:spacing w:after="75" w:line="240" w:lineRule="auto"/>
                        <w:rPr>
                          <w:rFonts w:ascii="Arial" w:eastAsia="Times New Roman" w:hAnsi="Arial" w:cs="Arial"/>
                          <w:color w:val="0B0C0C"/>
                          <w:sz w:val="28"/>
                          <w:szCs w:val="28"/>
                          <w:lang w:val="en-GB" w:eastAsia="en-GB"/>
                        </w:rPr>
                      </w:pPr>
                      <w:r w:rsidRPr="000F45B7">
                        <w:rPr>
                          <w:rFonts w:ascii="Arial" w:eastAsia="Times New Roman" w:hAnsi="Arial" w:cs="Arial"/>
                          <w:color w:val="0B0C0C"/>
                          <w:sz w:val="28"/>
                          <w:szCs w:val="28"/>
                          <w:lang w:val="en-GB" w:eastAsia="en-GB"/>
                        </w:rPr>
                        <w:t>Statistics</w:t>
                      </w:r>
                    </w:p>
                    <w:p w14:paraId="6CAEA231" w14:textId="77777777" w:rsidR="000F45B7" w:rsidRPr="000F45B7" w:rsidRDefault="000F45B7" w:rsidP="000F45B7">
                      <w:pPr>
                        <w:numPr>
                          <w:ilvl w:val="0"/>
                          <w:numId w:val="43"/>
                        </w:numPr>
                        <w:shd w:val="clear" w:color="auto" w:fill="FFFFFF"/>
                        <w:spacing w:after="75" w:line="240" w:lineRule="auto"/>
                        <w:ind w:left="300"/>
                        <w:rPr>
                          <w:rFonts w:ascii="Arial" w:eastAsia="Times New Roman" w:hAnsi="Arial" w:cs="Arial"/>
                          <w:color w:val="0B0C0C"/>
                          <w:sz w:val="20"/>
                          <w:szCs w:val="20"/>
                          <w:lang w:val="en-GB" w:eastAsia="en-GB"/>
                        </w:rPr>
                      </w:pPr>
                      <w:r w:rsidRPr="000F45B7">
                        <w:rPr>
                          <w:rFonts w:ascii="Arial" w:eastAsia="Times New Roman" w:hAnsi="Arial" w:cs="Arial"/>
                          <w:color w:val="0B0C0C"/>
                          <w:sz w:val="20"/>
                          <w:szCs w:val="20"/>
                          <w:lang w:val="en-GB" w:eastAsia="en-GB"/>
                        </w:rPr>
                        <w:t>interpret and present data using bar charts, pictograms and tables</w:t>
                      </w:r>
                    </w:p>
                    <w:p w14:paraId="02911FBA" w14:textId="77777777" w:rsidR="000F45B7" w:rsidRPr="000F45B7" w:rsidRDefault="000F45B7" w:rsidP="000F45B7">
                      <w:pPr>
                        <w:numPr>
                          <w:ilvl w:val="0"/>
                          <w:numId w:val="43"/>
                        </w:numPr>
                        <w:shd w:val="clear" w:color="auto" w:fill="FFFFFF"/>
                        <w:spacing w:after="75" w:line="240" w:lineRule="auto"/>
                        <w:ind w:left="300"/>
                        <w:rPr>
                          <w:rFonts w:ascii="Arial" w:eastAsia="Times New Roman" w:hAnsi="Arial" w:cs="Arial"/>
                          <w:color w:val="0B0C0C"/>
                          <w:sz w:val="20"/>
                          <w:szCs w:val="20"/>
                          <w:lang w:val="en-GB" w:eastAsia="en-GB"/>
                        </w:rPr>
                      </w:pPr>
                      <w:r w:rsidRPr="000F45B7">
                        <w:rPr>
                          <w:rFonts w:ascii="Arial" w:eastAsia="Times New Roman" w:hAnsi="Arial" w:cs="Arial"/>
                          <w:color w:val="0B0C0C"/>
                          <w:sz w:val="20"/>
                          <w:szCs w:val="20"/>
                          <w:lang w:val="en-GB" w:eastAsia="en-GB"/>
                        </w:rPr>
                        <w:t>solve one-step and two-step questions [for example ‘How many more?’ and ‘How many fewer?’] using information presented in scaled bar charts and pictograms and tables</w:t>
                      </w:r>
                    </w:p>
                    <w:p w14:paraId="36B02F52" w14:textId="77777777" w:rsidR="000F45B7" w:rsidRPr="00803CEA" w:rsidRDefault="000F45B7" w:rsidP="00422ADA">
                      <w:pPr>
                        <w:shd w:val="clear" w:color="auto" w:fill="FFFFFF"/>
                        <w:spacing w:after="75" w:line="240" w:lineRule="auto"/>
                        <w:rPr>
                          <w:rFonts w:ascii="Arial" w:eastAsia="Times New Roman" w:hAnsi="Arial" w:cs="Arial"/>
                          <w:color w:val="0B0C0C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6377D722" w14:textId="77777777" w:rsidR="002B2FD7" w:rsidRPr="00787C4E" w:rsidRDefault="002B2FD7" w:rsidP="001F4D2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78F1D5F7" w14:textId="42617D10" w:rsidR="002B2FD7" w:rsidRPr="005F0CD6" w:rsidRDefault="002B2FD7" w:rsidP="00867C77">
                      <w:pPr>
                        <w:pStyle w:val="Heading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color w:val="333333"/>
                          <w:sz w:val="20"/>
                          <w:szCs w:val="20"/>
                        </w:rPr>
                        <w:t> </w:t>
                      </w:r>
                      <w:r w:rsidRPr="007D2FAA">
                        <w:rPr>
                          <w:rFonts w:ascii="Arial" w:hAnsi="Arial" w:cs="Arial"/>
                          <w:color w:val="333333"/>
                          <w:sz w:val="20"/>
                          <w:szCs w:val="20"/>
                        </w:rPr>
                        <w:t> </w:t>
                      </w:r>
                    </w:p>
                    <w:p w14:paraId="08B12439" w14:textId="77777777" w:rsidR="002B2FD7" w:rsidRPr="007D2FAA" w:rsidRDefault="002B2FD7" w:rsidP="00402241">
                      <w:pPr>
                        <w:pStyle w:val="NormalWeb"/>
                        <w:rPr>
                          <w:rFonts w:ascii="Arial Narrow" w:hAnsi="Arial Narrow" w:cs="Arial"/>
                          <w:color w:val="333333"/>
                          <w:sz w:val="20"/>
                          <w:szCs w:val="20"/>
                        </w:rPr>
                      </w:pPr>
                    </w:p>
                    <w:p w14:paraId="145AC53C" w14:textId="6862EE31" w:rsidR="002B2FD7" w:rsidRPr="00E90FF1" w:rsidRDefault="002B2FD7" w:rsidP="001F4D24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64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E66734" wp14:editId="21DD1239">
                <wp:simplePos x="0" y="0"/>
                <wp:positionH relativeFrom="column">
                  <wp:posOffset>7406640</wp:posOffset>
                </wp:positionH>
                <wp:positionV relativeFrom="paragraph">
                  <wp:posOffset>1836420</wp:posOffset>
                </wp:positionV>
                <wp:extent cx="853440" cy="937260"/>
                <wp:effectExtent l="0" t="0" r="22860" b="3429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3440" cy="93726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7C762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3.2pt,144.6pt" to="650.4pt,2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" strokecolor="red"/>
            </w:pict>
          </mc:Fallback>
        </mc:AlternateContent>
      </w:r>
      <w:r w:rsidR="009B464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0F301A00" wp14:editId="5BB39C6B">
                <wp:simplePos x="0" y="0"/>
                <wp:positionH relativeFrom="column">
                  <wp:posOffset>8260080</wp:posOffset>
                </wp:positionH>
                <wp:positionV relativeFrom="paragraph">
                  <wp:posOffset>-251460</wp:posOffset>
                </wp:positionV>
                <wp:extent cx="5513070" cy="2087880"/>
                <wp:effectExtent l="19050" t="19050" r="11430" b="266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3070" cy="2087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7184DE" w14:textId="204E7C2C" w:rsidR="002B2FD7" w:rsidRDefault="002B2FD7" w:rsidP="00D1384B">
                            <w:pPr>
                              <w:pStyle w:val="ListParagraph"/>
                              <w:ind w:left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B46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Curriculum for life: </w:t>
                            </w:r>
                            <w:r w:rsidR="009B4646" w:rsidRPr="009B46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Health Education</w:t>
                            </w:r>
                          </w:p>
                          <w:p w14:paraId="7DFE708F" w14:textId="77777777" w:rsidR="009B4646" w:rsidRPr="009B4646" w:rsidRDefault="009B4646" w:rsidP="00D1384B">
                            <w:pPr>
                              <w:pStyle w:val="ListParagraph"/>
                              <w:ind w:left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5E8CDDEE" w14:textId="226D4BD3" w:rsidR="002B2FD7" w:rsidRPr="009B4646" w:rsidRDefault="009B4646" w:rsidP="00D1384B">
                            <w:pPr>
                              <w:pStyle w:val="ListParagraph"/>
                              <w:ind w:left="0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B4646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en-GB"/>
                              </w:rPr>
                              <w:t>Healthy Eating - What constitutes a healthy diet (including understanding calories and other nutritional content).</w:t>
                            </w:r>
                            <w:r w:rsidRPr="009B4646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en-GB"/>
                              </w:rPr>
                              <w:br/>
                              <w:t>The principles of planning and preparing a range of healthy meals.</w:t>
                            </w:r>
                          </w:p>
                          <w:p w14:paraId="54C12F47" w14:textId="123F919C" w:rsidR="009B4646" w:rsidRPr="009B4646" w:rsidRDefault="009B4646" w:rsidP="00D1384B">
                            <w:pPr>
                              <w:pStyle w:val="ListParagraph"/>
                              <w:ind w:left="0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BC1C6D8" w14:textId="2CDDDF66" w:rsidR="009B4646" w:rsidRPr="009B4646" w:rsidRDefault="009B4646" w:rsidP="00D1384B">
                            <w:pPr>
                              <w:pStyle w:val="ListParagraph"/>
                              <w:ind w:left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B4646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en-GB"/>
                              </w:rPr>
                              <w:t>Drugs, alcohol and tobacco - The facts about legal and illegal harmful substances and associated risks, including smoking, alcohol use and drug taking.</w:t>
                            </w:r>
                          </w:p>
                          <w:p w14:paraId="36249387" w14:textId="7DC2F501" w:rsidR="002B2FD7" w:rsidRPr="00696B41" w:rsidRDefault="002B2FD7" w:rsidP="00190D69">
                            <w:pP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7C6A65">
                              <w:rPr>
                                <w:rFonts w:ascii="Arial" w:eastAsia="Times New Roman" w:hAnsi="Arial" w:cs="Arial"/>
                                <w:color w:val="FF9900"/>
                                <w:lang w:eastAsia="en-GB"/>
                              </w:rPr>
                              <w:t>.</w:t>
                            </w:r>
                          </w:p>
                          <w:p w14:paraId="304CEE1A" w14:textId="77777777" w:rsidR="002B2FD7" w:rsidRDefault="002B2FD7" w:rsidP="00D1384B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7774F4B7" w14:textId="5CDD16D3" w:rsidR="002B2FD7" w:rsidRDefault="002B2FD7" w:rsidP="00D1384B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2500E848" w14:textId="2EDBDCF0" w:rsidR="002B2FD7" w:rsidRDefault="002B2FD7" w:rsidP="00D1384B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43B7A14E" w14:textId="77777777" w:rsidR="002B2FD7" w:rsidRDefault="002B2FD7" w:rsidP="00D1384B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0EE7A8EA" w14:textId="77777777" w:rsidR="002B2FD7" w:rsidRPr="003C2261" w:rsidRDefault="002B2FD7" w:rsidP="00D1384B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</w:p>
                          <w:p w14:paraId="31A2534E" w14:textId="782E7F0B" w:rsidR="002B2FD7" w:rsidRPr="003C2261" w:rsidRDefault="002B2FD7" w:rsidP="00AB4FD2">
                            <w:pPr>
                              <w:pStyle w:val="ListParagraph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01A00" id="_x0000_s1032" type="#_x0000_t202" style="position:absolute;margin-left:650.4pt;margin-top:-19.8pt;width:434.1pt;height:164.4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" strokecolor="#00b050" strokeweight="3pt">
                <v:textbox>
                  <w:txbxContent>
                    <w:p w14:paraId="4F7184DE" w14:textId="204E7C2C" w:rsidR="002B2FD7" w:rsidRDefault="002B2FD7" w:rsidP="00D1384B">
                      <w:pPr>
                        <w:pStyle w:val="ListParagraph"/>
                        <w:ind w:left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B464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Curriculum for life: </w:t>
                      </w:r>
                      <w:r w:rsidR="009B4646" w:rsidRPr="009B4646">
                        <w:rPr>
                          <w:rFonts w:ascii="Arial" w:hAnsi="Arial" w:cs="Arial"/>
                          <w:sz w:val="24"/>
                          <w:szCs w:val="24"/>
                        </w:rPr>
                        <w:t>Health Education</w:t>
                      </w:r>
                    </w:p>
                    <w:p w14:paraId="7DFE708F" w14:textId="77777777" w:rsidR="009B4646" w:rsidRPr="009B4646" w:rsidRDefault="009B4646" w:rsidP="00D1384B">
                      <w:pPr>
                        <w:pStyle w:val="ListParagraph"/>
                        <w:ind w:left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5E8CDDEE" w14:textId="226D4BD3" w:rsidR="002B2FD7" w:rsidRPr="009B4646" w:rsidRDefault="009B4646" w:rsidP="00D1384B">
                      <w:pPr>
                        <w:pStyle w:val="ListParagraph"/>
                        <w:ind w:left="0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en-GB"/>
                        </w:rPr>
                      </w:pPr>
                      <w:r w:rsidRPr="009B4646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en-GB"/>
                        </w:rPr>
                        <w:t>Healthy Eating - What constitutes a healthy diet (including understanding calories and other nutritional content).</w:t>
                      </w:r>
                      <w:r w:rsidRPr="009B4646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en-GB"/>
                        </w:rPr>
                        <w:br/>
                        <w:t>The principles of planning and preparing a range of healthy meals.</w:t>
                      </w:r>
                    </w:p>
                    <w:p w14:paraId="54C12F47" w14:textId="123F919C" w:rsidR="009B4646" w:rsidRPr="009B4646" w:rsidRDefault="009B4646" w:rsidP="00D1384B">
                      <w:pPr>
                        <w:pStyle w:val="ListParagraph"/>
                        <w:ind w:left="0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BC1C6D8" w14:textId="2CDDDF66" w:rsidR="009B4646" w:rsidRPr="009B4646" w:rsidRDefault="009B4646" w:rsidP="00D1384B">
                      <w:pPr>
                        <w:pStyle w:val="ListParagraph"/>
                        <w:ind w:left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B4646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en-GB"/>
                        </w:rPr>
                        <w:t>Drugs, alcohol and tobacco - The facts about legal and illegal harmful substances and associated risks, including smoking, alcohol use and drug taking.</w:t>
                      </w:r>
                    </w:p>
                    <w:p w14:paraId="36249387" w14:textId="7DC2F501" w:rsidR="002B2FD7" w:rsidRPr="00696B41" w:rsidRDefault="002B2FD7" w:rsidP="00190D69">
                      <w:pPr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 w:rsidRPr="007C6A65">
                        <w:rPr>
                          <w:rFonts w:ascii="Arial" w:eastAsia="Times New Roman" w:hAnsi="Arial" w:cs="Arial"/>
                          <w:color w:val="FF9900"/>
                          <w:lang w:eastAsia="en-GB"/>
                        </w:rPr>
                        <w:t>.</w:t>
                      </w:r>
                    </w:p>
                    <w:p w14:paraId="304CEE1A" w14:textId="77777777" w:rsidR="002B2FD7" w:rsidRDefault="002B2FD7" w:rsidP="00D1384B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7774F4B7" w14:textId="5CDD16D3" w:rsidR="002B2FD7" w:rsidRDefault="002B2FD7" w:rsidP="00D1384B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2500E848" w14:textId="2EDBDCF0" w:rsidR="002B2FD7" w:rsidRDefault="002B2FD7" w:rsidP="00D1384B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43B7A14E" w14:textId="77777777" w:rsidR="002B2FD7" w:rsidRDefault="002B2FD7" w:rsidP="00D1384B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0EE7A8EA" w14:textId="77777777" w:rsidR="002B2FD7" w:rsidRPr="003C2261" w:rsidRDefault="002B2FD7" w:rsidP="00D1384B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Cs w:val="28"/>
                        </w:rPr>
                      </w:pPr>
                    </w:p>
                    <w:p w14:paraId="31A2534E" w14:textId="782E7F0B" w:rsidR="002B2FD7" w:rsidRPr="003C2261" w:rsidRDefault="002B2FD7" w:rsidP="00AB4FD2">
                      <w:pPr>
                        <w:pStyle w:val="ListParagraph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03CE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3C960FD8" wp14:editId="38F5AB51">
                <wp:simplePos x="0" y="0"/>
                <wp:positionH relativeFrom="column">
                  <wp:posOffset>3634740</wp:posOffset>
                </wp:positionH>
                <wp:positionV relativeFrom="paragraph">
                  <wp:posOffset>1988820</wp:posOffset>
                </wp:positionV>
                <wp:extent cx="1272540" cy="1028700"/>
                <wp:effectExtent l="19050" t="19050" r="22860" b="1905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D70604" w14:textId="02FEFFAF" w:rsidR="002B2FD7" w:rsidRPr="003C2261" w:rsidRDefault="002B2FD7" w:rsidP="008278C0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RE</w:t>
                            </w:r>
                            <w:r w:rsidRPr="003B621F">
                              <w:rPr>
                                <w:rFonts w:ascii="Comic Sans MS" w:hAnsi="Comic Sans MS"/>
                                <w:sz w:val="28"/>
                              </w:rPr>
                              <w:t xml:space="preserve">: </w:t>
                            </w:r>
                            <w:r w:rsidR="00534E4D" w:rsidRPr="00175219">
                              <w:rPr>
                                <w:rFonts w:ascii="Arial" w:hAnsi="Arial" w:cs="Arial"/>
                              </w:rPr>
                              <w:t>What does sacrifice mean?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60FD8" id="_x0000_s1033" type="#_x0000_t202" style="position:absolute;margin-left:286.2pt;margin-top:156.6pt;width:100.2pt;height:81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" strokecolor="#7030a0" strokeweight="3pt">
                <v:textbox>
                  <w:txbxContent>
                    <w:p w14:paraId="17D70604" w14:textId="02FEFFAF" w:rsidR="002B2FD7" w:rsidRPr="003C2261" w:rsidRDefault="002B2FD7" w:rsidP="008278C0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RE</w:t>
                      </w:r>
                      <w:r w:rsidRPr="003B621F">
                        <w:rPr>
                          <w:rFonts w:ascii="Comic Sans MS" w:hAnsi="Comic Sans MS"/>
                          <w:sz w:val="28"/>
                        </w:rPr>
                        <w:t xml:space="preserve">: </w:t>
                      </w:r>
                      <w:r w:rsidR="00534E4D" w:rsidRPr="00175219">
                        <w:rPr>
                          <w:rFonts w:ascii="Arial" w:hAnsi="Arial" w:cs="Arial"/>
                        </w:rPr>
                        <w:t>What does sacrifice mean?</w:t>
                      </w:r>
                    </w:p>
                  </w:txbxContent>
                </v:textbox>
              </v:shape>
            </w:pict>
          </mc:Fallback>
        </mc:AlternateContent>
      </w:r>
      <w:r w:rsidR="00803CE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45B58684" wp14:editId="150D0C22">
                <wp:simplePos x="0" y="0"/>
                <wp:positionH relativeFrom="column">
                  <wp:posOffset>4907280</wp:posOffset>
                </wp:positionH>
                <wp:positionV relativeFrom="paragraph">
                  <wp:posOffset>2682240</wp:posOffset>
                </wp:positionV>
                <wp:extent cx="838200" cy="784860"/>
                <wp:effectExtent l="0" t="0" r="19050" b="3429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38200" cy="78486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46DD6C" id="Straight Connector 20" o:spid="_x0000_s1026" style="position:absolute;flip:x y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6.4pt,211.2pt" to="452.4pt,2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" strokecolor="red"/>
            </w:pict>
          </mc:Fallback>
        </mc:AlternateContent>
      </w:r>
      <w:r w:rsidR="00803CE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079" behindDoc="0" locked="0" layoutInCell="1" allowOverlap="1" wp14:anchorId="19B24E88" wp14:editId="11300884">
                <wp:simplePos x="0" y="0"/>
                <wp:positionH relativeFrom="column">
                  <wp:posOffset>4267199</wp:posOffset>
                </wp:positionH>
                <wp:positionV relativeFrom="paragraph">
                  <wp:posOffset>708660</wp:posOffset>
                </wp:positionV>
                <wp:extent cx="1793875" cy="3025140"/>
                <wp:effectExtent l="0" t="0" r="34925" b="2286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93875" cy="302514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D79568" id="Straight Connector 5" o:spid="_x0000_s1026" style="position:absolute;flip:x y;z-index:2516620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6pt,55.8pt" to="477.25pt,29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" strokecolor="red"/>
            </w:pict>
          </mc:Fallback>
        </mc:AlternateContent>
      </w:r>
      <w:r w:rsidR="003A2E2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4A04D7C" wp14:editId="12329356">
                <wp:simplePos x="0" y="0"/>
                <wp:positionH relativeFrom="column">
                  <wp:posOffset>-670560</wp:posOffset>
                </wp:positionH>
                <wp:positionV relativeFrom="paragraph">
                  <wp:posOffset>5501640</wp:posOffset>
                </wp:positionV>
                <wp:extent cx="7993380" cy="3375660"/>
                <wp:effectExtent l="19050" t="19050" r="26670" b="1524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93380" cy="3375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613892" w14:textId="0632207B" w:rsidR="002B2FD7" w:rsidRPr="00787C4E" w:rsidRDefault="002B2FD7" w:rsidP="00A95A9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787C4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="00C23EF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The Creature (newspaper report)</w:t>
                            </w:r>
                            <w:r w:rsidR="000F45B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, Earth Shattering Events (non-chronological report</w:t>
                            </w:r>
                            <w:r w:rsidR="00C23EF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24937AE5" w14:textId="618B8D2E" w:rsidR="00C23EFB" w:rsidRDefault="00C23EFB" w:rsidP="00A95A9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Reading </w:t>
                            </w:r>
                            <w:r w:rsidR="003A2E2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A2E2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whole class reading of differentiated texts for fluency, and book discussion for the understanding and use of comprehension skills/knowledge</w:t>
                            </w:r>
                          </w:p>
                          <w:p w14:paraId="6F7748F4" w14:textId="25B6BA02" w:rsidR="002B2FD7" w:rsidRPr="008278C0" w:rsidRDefault="002B2FD7" w:rsidP="00A95A9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Writing –</w:t>
                            </w:r>
                            <w:r w:rsidR="003A2E2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plan their writing by: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discussing writing similar to that which they are planning to</w:t>
                            </w:r>
                            <w:bookmarkStart w:id="0" w:name="_GoBack"/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write in order to understand and learn from its structure</w:t>
                            </w:r>
                            <w:bookmarkEnd w:id="0"/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vocabulary and grammar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discussing and recording ideas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draft and write by: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composing and rehearsing sentences orally (including dialogue), progressively building a varied and rich vocabulary and an increasing range of sentence structures (English Appendix 2)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organising</w:t>
                            </w:r>
                            <w:proofErr w:type="spellEnd"/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paragraphs around a theme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in narratives, creating settings, characters and plot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in non-narrative material, using simple </w:t>
                            </w:r>
                            <w:proofErr w:type="spellStart"/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organisational</w:t>
                            </w:r>
                            <w:proofErr w:type="spellEnd"/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devices [for example, headings and sub-headings]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evaluate and edit by: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assessing the effectiveness of their own and others’ writing and suggesting improvements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proposing changes to grammar and vocabulary to improve consistency, including the accurate use of pronouns in sentences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proof-read for spelling and punctuation errors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read aloud their own writing, to a group or the whole class, using appropriate intonation and controlling the tone and volume so that the meaning is clear</w:t>
                            </w:r>
                          </w:p>
                          <w:p w14:paraId="5CD777C8" w14:textId="7D648E62" w:rsidR="002B2FD7" w:rsidRPr="003A2E2B" w:rsidRDefault="002B2FD7" w:rsidP="00E47B9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Handwriting –</w:t>
                            </w:r>
                            <w:r w:rsidR="003A2E2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Pupils should be taught to: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use the diagonal and horizontal strokes that are needed to join letters and understand which letters, when adjacent to one another, are best left </w:t>
                            </w:r>
                            <w:proofErr w:type="spellStart"/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unjoined</w:t>
                            </w:r>
                            <w:proofErr w:type="spellEnd"/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increase the legibility, consistency and quality of their handwriting [for example, by ensuring that the downstrokes of letters are parallel and equidistant; that lines of writing are spaced sufficiently so that the ascenders and descenders of letters do not touch].</w:t>
                            </w:r>
                          </w:p>
                          <w:p w14:paraId="12FAD703" w14:textId="77777777" w:rsidR="002B2FD7" w:rsidRPr="00E148F9" w:rsidRDefault="002B2FD7" w:rsidP="00E148F9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5DF21B27" w14:textId="77777777" w:rsidR="002B2FD7" w:rsidRDefault="002B2FD7" w:rsidP="0094464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319D0342" w14:textId="11276E94" w:rsidR="002B2FD7" w:rsidRDefault="002B2FD7" w:rsidP="0094464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7570F61" w14:textId="77777777" w:rsidR="002B2FD7" w:rsidRDefault="002B2FD7" w:rsidP="0094464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315915B8" w14:textId="77777777" w:rsidR="002B2FD7" w:rsidRPr="0094464E" w:rsidRDefault="002B2FD7" w:rsidP="0094464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22F94152" w14:textId="77777777" w:rsidR="002B2FD7" w:rsidRPr="00F821A3" w:rsidRDefault="002B2FD7" w:rsidP="00F821A3">
                            <w:pPr>
                              <w:shd w:val="clear" w:color="auto" w:fill="FFFFFF"/>
                              <w:spacing w:after="75"/>
                              <w:ind w:left="360"/>
                              <w:rPr>
                                <w:rFonts w:ascii="Comic Sans MS" w:eastAsia="Times New Roman" w:hAnsi="Comic Sans MS" w:cs="Arial"/>
                                <w:color w:val="0B0C0C"/>
                                <w:sz w:val="20"/>
                                <w:szCs w:val="29"/>
                                <w:lang w:val="en-GB" w:eastAsia="en-GB"/>
                              </w:rPr>
                            </w:pPr>
                          </w:p>
                          <w:p w14:paraId="264208FC" w14:textId="77777777" w:rsidR="002B2FD7" w:rsidRPr="00442281" w:rsidRDefault="002B2FD7" w:rsidP="00F821A3">
                            <w:pPr>
                              <w:shd w:val="clear" w:color="auto" w:fill="FFFFFF"/>
                              <w:spacing w:after="75" w:line="240" w:lineRule="auto"/>
                              <w:ind w:left="720"/>
                              <w:rPr>
                                <w:rFonts w:ascii="Comic Sans MS" w:eastAsia="Times New Roman" w:hAnsi="Comic Sans MS" w:cs="Arial"/>
                                <w:color w:val="0B0C0C"/>
                                <w:lang w:val="en-GB" w:eastAsia="en-GB"/>
                              </w:rPr>
                            </w:pPr>
                          </w:p>
                          <w:p w14:paraId="0F52B794" w14:textId="77777777" w:rsidR="002B2FD7" w:rsidRPr="004E709F" w:rsidRDefault="002B2FD7" w:rsidP="004E709F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234BBC1" w14:textId="77777777" w:rsidR="002B2FD7" w:rsidRPr="00E61DEE" w:rsidRDefault="002B2FD7" w:rsidP="00E61DEE">
                            <w:pPr>
                              <w:ind w:left="360"/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3C137B2F" w14:textId="77777777" w:rsidR="002B2FD7" w:rsidRDefault="002B2FD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52698A06" w14:textId="77777777" w:rsidR="002B2FD7" w:rsidRDefault="002B2FD7" w:rsidP="009C2BE6">
                            <w:pPr>
                              <w:pStyle w:val="ListParagraph"/>
                              <w:rPr>
                                <w:rFonts w:ascii="Comic Sans MS" w:hAnsi="Comic Sans MS" w:cs="Helvetica"/>
                                <w:sz w:val="24"/>
                                <w:szCs w:val="16"/>
                                <w:highlight w:val="magenta"/>
                                <w:shd w:val="clear" w:color="auto" w:fill="FFDDDD"/>
                              </w:rPr>
                            </w:pPr>
                          </w:p>
                          <w:p w14:paraId="35E0F1C1" w14:textId="77777777" w:rsidR="002B2FD7" w:rsidRPr="009C2BE6" w:rsidRDefault="002B2FD7" w:rsidP="009C2BE6">
                            <w:pPr>
                              <w:pStyle w:val="ListParagraph"/>
                              <w:rPr>
                                <w:rFonts w:ascii="Comic Sans MS" w:hAnsi="Comic Sans MS" w:cs="Helvetica"/>
                                <w:sz w:val="24"/>
                                <w:szCs w:val="16"/>
                                <w:highlight w:val="magenta"/>
                                <w:shd w:val="clear" w:color="auto" w:fill="FFDDDD"/>
                              </w:rPr>
                            </w:pPr>
                          </w:p>
                          <w:p w14:paraId="11A75055" w14:textId="77777777" w:rsidR="002B2FD7" w:rsidRPr="001208E6" w:rsidRDefault="002B2FD7" w:rsidP="009C2BE6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 w:val="28"/>
                                <w:szCs w:val="28"/>
                                <w:highlight w:val="gree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04D7C" id="_x0000_s1034" type="#_x0000_t202" style="position:absolute;margin-left:-52.8pt;margin-top:433.2pt;width:629.4pt;height:265.8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" strokecolor="#00b0f0" strokeweight="3pt">
                <v:textbox>
                  <w:txbxContent>
                    <w:p w14:paraId="5B613892" w14:textId="0632207B" w:rsidR="002B2FD7" w:rsidRPr="00787C4E" w:rsidRDefault="002B2FD7" w:rsidP="00A95A9D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787C4E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English: </w:t>
                      </w:r>
                      <w:r w:rsidR="00C23EFB">
                        <w:rPr>
                          <w:rFonts w:ascii="Arial" w:hAnsi="Arial" w:cs="Arial"/>
                          <w:sz w:val="28"/>
                          <w:szCs w:val="28"/>
                        </w:rPr>
                        <w:t>The Creature (newspaper report)</w:t>
                      </w:r>
                      <w:r w:rsidR="000F45B7">
                        <w:rPr>
                          <w:rFonts w:ascii="Arial" w:hAnsi="Arial" w:cs="Arial"/>
                          <w:sz w:val="28"/>
                          <w:szCs w:val="28"/>
                        </w:rPr>
                        <w:t>, Earth Shattering Events (non-chronological report</w:t>
                      </w:r>
                      <w:r w:rsidR="00C23EFB">
                        <w:rPr>
                          <w:rFonts w:ascii="Arial" w:hAnsi="Arial" w:cs="Arial"/>
                          <w:sz w:val="28"/>
                          <w:szCs w:val="28"/>
                        </w:rPr>
                        <w:t>)</w:t>
                      </w:r>
                    </w:p>
                    <w:p w14:paraId="24937AE5" w14:textId="618B8D2E" w:rsidR="00C23EFB" w:rsidRDefault="00C23EFB" w:rsidP="00A95A9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Reading </w:t>
                      </w:r>
                      <w:r w:rsidR="003A2E2B">
                        <w:rPr>
                          <w:rFonts w:ascii="Arial" w:hAnsi="Arial" w:cs="Arial"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3A2E2B">
                        <w:rPr>
                          <w:rFonts w:ascii="Arial" w:hAnsi="Arial" w:cs="Arial"/>
                          <w:sz w:val="20"/>
                          <w:szCs w:val="20"/>
                        </w:rPr>
                        <w:t>whole class reading of differentiated texts for fluency, and book discussion for the understanding and use of comprehension skills/knowledge</w:t>
                      </w:r>
                    </w:p>
                    <w:p w14:paraId="6F7748F4" w14:textId="25B6BA02" w:rsidR="002B2FD7" w:rsidRPr="008278C0" w:rsidRDefault="002B2FD7" w:rsidP="00A95A9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>Writing –</w:t>
                      </w:r>
                      <w:r w:rsidR="003A2E2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plan their writing by: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discussing writing similar to that which they are planning to</w:t>
                      </w:r>
                      <w:bookmarkStart w:id="1" w:name="_GoBack"/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write in order to understand and learn from its structure</w:t>
                      </w:r>
                      <w:bookmarkEnd w:id="1"/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vocabulary and grammar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discussing and recording ideas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draft and write by: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composing and rehearsing sentences orally (including dialogue), progressively building a varied and rich vocabulary and an increasing range of sentence structures (English Appendix 2)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>organising</w:t>
                      </w:r>
                      <w:proofErr w:type="spellEnd"/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paragraphs around a theme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in narratives, creating settings, characters and plot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in non-narrative material, using simple </w:t>
                      </w:r>
                      <w:proofErr w:type="spellStart"/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>organisational</w:t>
                      </w:r>
                      <w:proofErr w:type="spellEnd"/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devices [for example, headings and sub-headings]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evaluate and edit by: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assessing the effectiveness of their own and others’ writing and suggesting improvements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proposing changes to grammar and vocabulary to improve consistency, including the accurate use of pronouns in sentences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proof-read for spelling and punctuation errors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read aloud their own writing, to a group or the whole class, using appropriate intonation and controlling the tone and volume so that the meaning is clear</w:t>
                      </w:r>
                    </w:p>
                    <w:p w14:paraId="5CD777C8" w14:textId="7D648E62" w:rsidR="002B2FD7" w:rsidRPr="003A2E2B" w:rsidRDefault="002B2FD7" w:rsidP="00E47B9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>Handwriting –</w:t>
                      </w:r>
                      <w:r w:rsidR="003A2E2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Pupils should be taught to: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use the diagonal and horizontal strokes that are needed to join letters and understand which letters, when adjacent to one another, are best left </w:t>
                      </w:r>
                      <w:proofErr w:type="spellStart"/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>unjoined</w:t>
                      </w:r>
                      <w:proofErr w:type="spellEnd"/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increase the legibility, consistency and quality of their handwriting [for example, by ensuring that the downstrokes of letters are parallel and equidistant; that lines of writing are spaced sufficiently so that the ascenders and descenders of letters do not touch].</w:t>
                      </w:r>
                    </w:p>
                    <w:p w14:paraId="12FAD703" w14:textId="77777777" w:rsidR="002B2FD7" w:rsidRPr="00E148F9" w:rsidRDefault="002B2FD7" w:rsidP="00E148F9">
                      <w:p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5DF21B27" w14:textId="77777777" w:rsidR="002B2FD7" w:rsidRDefault="002B2FD7" w:rsidP="0094464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319D0342" w14:textId="11276E94" w:rsidR="002B2FD7" w:rsidRDefault="002B2FD7" w:rsidP="0094464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7570F61" w14:textId="77777777" w:rsidR="002B2FD7" w:rsidRDefault="002B2FD7" w:rsidP="0094464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315915B8" w14:textId="77777777" w:rsidR="002B2FD7" w:rsidRPr="0094464E" w:rsidRDefault="002B2FD7" w:rsidP="0094464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22F94152" w14:textId="77777777" w:rsidR="002B2FD7" w:rsidRPr="00F821A3" w:rsidRDefault="002B2FD7" w:rsidP="00F821A3">
                      <w:pPr>
                        <w:shd w:val="clear" w:color="auto" w:fill="FFFFFF"/>
                        <w:spacing w:after="75"/>
                        <w:ind w:left="360"/>
                        <w:rPr>
                          <w:rFonts w:ascii="Comic Sans MS" w:eastAsia="Times New Roman" w:hAnsi="Comic Sans MS" w:cs="Arial"/>
                          <w:color w:val="0B0C0C"/>
                          <w:sz w:val="20"/>
                          <w:szCs w:val="29"/>
                          <w:lang w:val="en-GB" w:eastAsia="en-GB"/>
                        </w:rPr>
                      </w:pPr>
                    </w:p>
                    <w:p w14:paraId="264208FC" w14:textId="77777777" w:rsidR="002B2FD7" w:rsidRPr="00442281" w:rsidRDefault="002B2FD7" w:rsidP="00F821A3">
                      <w:pPr>
                        <w:shd w:val="clear" w:color="auto" w:fill="FFFFFF"/>
                        <w:spacing w:after="75" w:line="240" w:lineRule="auto"/>
                        <w:ind w:left="720"/>
                        <w:rPr>
                          <w:rFonts w:ascii="Comic Sans MS" w:eastAsia="Times New Roman" w:hAnsi="Comic Sans MS" w:cs="Arial"/>
                          <w:color w:val="0B0C0C"/>
                          <w:lang w:val="en-GB" w:eastAsia="en-GB"/>
                        </w:rPr>
                      </w:pPr>
                    </w:p>
                    <w:p w14:paraId="0F52B794" w14:textId="77777777" w:rsidR="002B2FD7" w:rsidRPr="004E709F" w:rsidRDefault="002B2FD7" w:rsidP="004E709F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0234BBC1" w14:textId="77777777" w:rsidR="002B2FD7" w:rsidRPr="00E61DEE" w:rsidRDefault="002B2FD7" w:rsidP="00E61DEE">
                      <w:pPr>
                        <w:ind w:left="360"/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3C137B2F" w14:textId="77777777" w:rsidR="002B2FD7" w:rsidRDefault="002B2FD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52698A06" w14:textId="77777777" w:rsidR="002B2FD7" w:rsidRDefault="002B2FD7" w:rsidP="009C2BE6">
                      <w:pPr>
                        <w:pStyle w:val="ListParagraph"/>
                        <w:rPr>
                          <w:rFonts w:ascii="Comic Sans MS" w:hAnsi="Comic Sans MS" w:cs="Helvetica"/>
                          <w:sz w:val="24"/>
                          <w:szCs w:val="16"/>
                          <w:highlight w:val="magenta"/>
                          <w:shd w:val="clear" w:color="auto" w:fill="FFDDDD"/>
                        </w:rPr>
                      </w:pPr>
                    </w:p>
                    <w:p w14:paraId="35E0F1C1" w14:textId="77777777" w:rsidR="002B2FD7" w:rsidRPr="009C2BE6" w:rsidRDefault="002B2FD7" w:rsidP="009C2BE6">
                      <w:pPr>
                        <w:pStyle w:val="ListParagraph"/>
                        <w:rPr>
                          <w:rFonts w:ascii="Comic Sans MS" w:hAnsi="Comic Sans MS" w:cs="Helvetica"/>
                          <w:sz w:val="24"/>
                          <w:szCs w:val="16"/>
                          <w:highlight w:val="magenta"/>
                          <w:shd w:val="clear" w:color="auto" w:fill="FFDDDD"/>
                        </w:rPr>
                      </w:pPr>
                    </w:p>
                    <w:p w14:paraId="11A75055" w14:textId="77777777" w:rsidR="002B2FD7" w:rsidRPr="001208E6" w:rsidRDefault="002B2FD7" w:rsidP="009C2BE6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 w:val="28"/>
                          <w:szCs w:val="28"/>
                          <w:highlight w:val="gree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9392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0BE578DE" wp14:editId="78B59C0C">
                <wp:simplePos x="0" y="0"/>
                <wp:positionH relativeFrom="column">
                  <wp:posOffset>3505200</wp:posOffset>
                </wp:positionH>
                <wp:positionV relativeFrom="paragraph">
                  <wp:posOffset>4434840</wp:posOffset>
                </wp:positionV>
                <wp:extent cx="1546860" cy="441960"/>
                <wp:effectExtent l="0" t="0" r="15240" b="3429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46860" cy="44196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6F212" id="Straight Connector 19" o:spid="_x0000_s1026" style="position:absolute;flip:x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6pt,349.2pt" to="397.8pt,38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" strokecolor="red"/>
            </w:pict>
          </mc:Fallback>
        </mc:AlternateContent>
      </w:r>
      <w:r w:rsidR="00AF2A6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5AE3BFBE" wp14:editId="7AD6D6AC">
                <wp:simplePos x="0" y="0"/>
                <wp:positionH relativeFrom="column">
                  <wp:posOffset>4754245</wp:posOffset>
                </wp:positionH>
                <wp:positionV relativeFrom="paragraph">
                  <wp:posOffset>2777490</wp:posOffset>
                </wp:positionV>
                <wp:extent cx="3200400" cy="2247900"/>
                <wp:effectExtent l="19050" t="0" r="38100" b="38100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22479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2C013C" w14:textId="77777777" w:rsidR="000F45B7" w:rsidRDefault="000F45B7" w:rsidP="00A95A9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  <w:p w14:paraId="564C48AE" w14:textId="19FC6E9B" w:rsidR="009B4646" w:rsidRPr="000F45B7" w:rsidRDefault="009B4646" w:rsidP="00A95A9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 w:rsidRPr="000F45B7"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Summer 1</w:t>
                            </w:r>
                          </w:p>
                          <w:p w14:paraId="6BF29F4B" w14:textId="55D5F163" w:rsidR="000F45B7" w:rsidRPr="000F45B7" w:rsidRDefault="000F45B7" w:rsidP="00A95A9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 w:rsidRPr="000F45B7"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Year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3BFBE" id="Cloud 1" o:spid="_x0000_s1035" style="position:absolute;margin-left:374.35pt;margin-top:218.7pt;width:252pt;height:177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stroke joinstyle="miter"/>
                <v:formulas/>
                <v:path arrowok="t" o:connecttype="custom" o:connectlocs="347673,1362113;160020,1320641;513249,1815960;431165,1835785;1220745,2034037;1171258,1943497;2135600,1808259;2115820,1907593;2528390,1194405;2769235,1565725;3096535,798941;2989263,938186;2839170,282340;2844800,348112;2154195,205641;2209165,121761;1640279,245604;1666875,173276;1037167,270164;1133475,340307;305742,821576;288925,747739" o:connectangles="0,0,0,0,0,0,0,0,0,0,0,0,0,0,0,0,0,0,0,0,0,0" textboxrect="0,0,43200,43200"/>
                <v:textbox>
                  <w:txbxContent>
                    <w:p w14:paraId="042C013C" w14:textId="77777777" w:rsidR="000F45B7" w:rsidRDefault="000F45B7" w:rsidP="00A95A9D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</w:p>
                    <w:p w14:paraId="564C48AE" w14:textId="19FC6E9B" w:rsidR="009B4646" w:rsidRPr="000F45B7" w:rsidRDefault="009B4646" w:rsidP="00A95A9D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 w:rsidRPr="000F45B7">
                        <w:rPr>
                          <w:rFonts w:ascii="Arial" w:hAnsi="Arial" w:cs="Arial"/>
                          <w:sz w:val="44"/>
                          <w:szCs w:val="44"/>
                        </w:rPr>
                        <w:t>Summer 1</w:t>
                      </w:r>
                    </w:p>
                    <w:p w14:paraId="6BF29F4B" w14:textId="55D5F163" w:rsidR="000F45B7" w:rsidRPr="000F45B7" w:rsidRDefault="000F45B7" w:rsidP="00A95A9D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 w:rsidRPr="000F45B7">
                        <w:rPr>
                          <w:rFonts w:ascii="Arial" w:hAnsi="Arial" w:cs="Arial"/>
                          <w:sz w:val="44"/>
                          <w:szCs w:val="44"/>
                        </w:rPr>
                        <w:t>Year 4</w:t>
                      </w:r>
                    </w:p>
                  </w:txbxContent>
                </v:textbox>
              </v:shape>
            </w:pict>
          </mc:Fallback>
        </mc:AlternateContent>
      </w:r>
      <w:r w:rsidR="002F217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3A7C0A03" wp14:editId="3FD6A61C">
                <wp:simplePos x="0" y="0"/>
                <wp:positionH relativeFrom="column">
                  <wp:posOffset>6309360</wp:posOffset>
                </wp:positionH>
                <wp:positionV relativeFrom="paragraph">
                  <wp:posOffset>1790700</wp:posOffset>
                </wp:positionV>
                <wp:extent cx="53340" cy="1630680"/>
                <wp:effectExtent l="0" t="0" r="22860" b="2667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340" cy="163068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3D44C2" id="Straight Connector 16" o:spid="_x0000_s1026" style="position:absolute;flip:x y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6.8pt,141pt" to="501pt,26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" strokecolor="red"/>
            </w:pict>
          </mc:Fallback>
        </mc:AlternateContent>
      </w:r>
      <w:r w:rsidR="002F217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65BCA3DC" wp14:editId="28B338E4">
                <wp:simplePos x="0" y="0"/>
                <wp:positionH relativeFrom="column">
                  <wp:posOffset>5273040</wp:posOffset>
                </wp:positionH>
                <wp:positionV relativeFrom="paragraph">
                  <wp:posOffset>-441960</wp:posOffset>
                </wp:positionV>
                <wp:extent cx="2545080" cy="2430780"/>
                <wp:effectExtent l="19050" t="19050" r="26670" b="2667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5080" cy="2430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1DA81C" w14:textId="3858C397" w:rsidR="00803CEA" w:rsidRPr="00803CEA" w:rsidRDefault="002B2FD7" w:rsidP="00803CE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6048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Computing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</w:t>
                            </w:r>
                            <w:r w:rsidR="00803CE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03CEA" w:rsidRPr="00803CE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03CEA" w:rsidRPr="00803CEA">
                              <w:rPr>
                                <w:rStyle w:val="normaltextrun"/>
                                <w:rFonts w:ascii="Arial" w:hAnsi="Arial" w:cs="Arial"/>
                                <w:sz w:val="28"/>
                                <w:szCs w:val="28"/>
                              </w:rPr>
                              <w:t>Animation</w:t>
                            </w:r>
                            <w:r w:rsidR="00803CEA" w:rsidRPr="00803CEA">
                              <w:rPr>
                                <w:rStyle w:val="eop"/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08C7034E" w14:textId="77777777" w:rsidR="00803CEA" w:rsidRPr="00803CEA" w:rsidRDefault="00803CEA" w:rsidP="00803CE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03CEA">
                              <w:rPr>
                                <w:rStyle w:val="eop"/>
                                <w:rFonts w:ascii="Arial" w:hAnsi="Arial" w:cs="Arial"/>
                                <w:color w:val="FF0FC3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55D6859A" w14:textId="77777777" w:rsidR="00803CEA" w:rsidRPr="00803CEA" w:rsidRDefault="00803CEA" w:rsidP="00803CE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03CEA">
                              <w:rPr>
                                <w:rStyle w:val="normaltextrun"/>
                                <w:rFonts w:ascii="Arial" w:hAnsi="Arial" w:cs="Arial"/>
                                <w:sz w:val="22"/>
                                <w:szCs w:val="22"/>
                              </w:rPr>
                              <w:t>Children can put together a simple animation using paper to create a flick book.</w:t>
                            </w:r>
                            <w:r w:rsidRPr="00803CEA">
                              <w:rPr>
                                <w:rStyle w:val="eop"/>
                                <w:rFonts w:ascii="Arial" w:hAnsi="Arial" w:cs="Arial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21D03C9D" w14:textId="77777777" w:rsidR="00803CEA" w:rsidRPr="00803CEA" w:rsidRDefault="00803CEA" w:rsidP="00803CE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03CEA">
                              <w:rPr>
                                <w:rStyle w:val="eop"/>
                                <w:rFonts w:ascii="Arial" w:hAnsi="Arial" w:cs="Arial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4CB21A71" w14:textId="77777777" w:rsidR="00803CEA" w:rsidRPr="00803CEA" w:rsidRDefault="00803CEA" w:rsidP="00803CE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03CEA">
                              <w:rPr>
                                <w:rStyle w:val="normaltextrun"/>
                                <w:rFonts w:ascii="Arial" w:hAnsi="Arial" w:cs="Arial"/>
                                <w:sz w:val="22"/>
                                <w:szCs w:val="22"/>
                              </w:rPr>
                              <w:t>Children can use backgrounds and sounds to make more complex and imaginative animations.</w:t>
                            </w:r>
                            <w:r w:rsidRPr="00803CEA">
                              <w:rPr>
                                <w:rStyle w:val="eop"/>
                                <w:rFonts w:ascii="Arial" w:hAnsi="Arial" w:cs="Arial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67AD3EDC" w14:textId="77777777" w:rsidR="00803CEA" w:rsidRPr="00803CEA" w:rsidRDefault="00803CEA" w:rsidP="00803CE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03CEA">
                              <w:rPr>
                                <w:rStyle w:val="eop"/>
                                <w:rFonts w:ascii="Arial" w:hAnsi="Arial" w:cs="Arial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7C5167A4" w14:textId="77777777" w:rsidR="00803CEA" w:rsidRPr="00803CEA" w:rsidRDefault="00803CEA" w:rsidP="00803CE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03CEA">
                              <w:rPr>
                                <w:rStyle w:val="normaltextrun"/>
                                <w:rFonts w:ascii="Arial" w:hAnsi="Arial" w:cs="Arial"/>
                                <w:sz w:val="22"/>
                                <w:szCs w:val="22"/>
                              </w:rPr>
                              <w:t>Children know what ‘stop motion’ animation is and how it is created.</w:t>
                            </w:r>
                            <w:r w:rsidRPr="00803CEA">
                              <w:rPr>
                                <w:rStyle w:val="eop"/>
                                <w:rFonts w:ascii="Arial" w:hAnsi="Arial" w:cs="Arial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4EDE5847" w14:textId="43BA0CC1" w:rsidR="002B2FD7" w:rsidRDefault="002B2FD7" w:rsidP="004B668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DCC3547" w14:textId="5BF8927F" w:rsidR="002B2FD7" w:rsidRPr="008A24CB" w:rsidRDefault="002B2FD7" w:rsidP="008A24CB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CD1C1FD" w14:textId="77777777" w:rsidR="002B2FD7" w:rsidRPr="001218FC" w:rsidRDefault="002B2FD7" w:rsidP="00576CD6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CA3DC" id="_x0000_s1036" type="#_x0000_t202" style="position:absolute;margin-left:415.2pt;margin-top:-34.8pt;width:200.4pt;height:191.4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" strokecolor="red" strokeweight="3pt">
                <v:textbox>
                  <w:txbxContent>
                    <w:p w14:paraId="2C1DA81C" w14:textId="3858C397" w:rsidR="00803CEA" w:rsidRPr="00803CEA" w:rsidRDefault="002B2FD7" w:rsidP="00803CE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60481">
                        <w:rPr>
                          <w:rFonts w:ascii="Arial" w:hAnsi="Arial" w:cs="Arial"/>
                          <w:sz w:val="28"/>
                          <w:szCs w:val="28"/>
                        </w:rPr>
                        <w:t>Computing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</w:t>
                      </w:r>
                      <w:r w:rsidR="00803CE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803CEA" w:rsidRPr="00803CE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803CEA" w:rsidRPr="00803CEA">
                        <w:rPr>
                          <w:rStyle w:val="normaltextrun"/>
                          <w:rFonts w:ascii="Arial" w:hAnsi="Arial" w:cs="Arial"/>
                          <w:sz w:val="28"/>
                          <w:szCs w:val="28"/>
                        </w:rPr>
                        <w:t>Animation</w:t>
                      </w:r>
                      <w:r w:rsidR="00803CEA" w:rsidRPr="00803CEA">
                        <w:rPr>
                          <w:rStyle w:val="eop"/>
                          <w:rFonts w:ascii="Arial" w:hAnsi="Arial" w:cs="Arial"/>
                        </w:rPr>
                        <w:t> </w:t>
                      </w:r>
                    </w:p>
                    <w:p w14:paraId="08C7034E" w14:textId="77777777" w:rsidR="00803CEA" w:rsidRPr="00803CEA" w:rsidRDefault="00803CEA" w:rsidP="00803CE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803CEA">
                        <w:rPr>
                          <w:rStyle w:val="eop"/>
                          <w:rFonts w:ascii="Arial" w:hAnsi="Arial" w:cs="Arial"/>
                          <w:color w:val="FF0FC3"/>
                          <w:sz w:val="22"/>
                          <w:szCs w:val="22"/>
                        </w:rPr>
                        <w:t> </w:t>
                      </w:r>
                    </w:p>
                    <w:p w14:paraId="55D6859A" w14:textId="77777777" w:rsidR="00803CEA" w:rsidRPr="00803CEA" w:rsidRDefault="00803CEA" w:rsidP="00803CE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803CEA">
                        <w:rPr>
                          <w:rStyle w:val="normaltextrun"/>
                          <w:rFonts w:ascii="Arial" w:hAnsi="Arial" w:cs="Arial"/>
                          <w:sz w:val="22"/>
                          <w:szCs w:val="22"/>
                        </w:rPr>
                        <w:t>Children can put together a simple animation using paper to create a flick book.</w:t>
                      </w:r>
                      <w:r w:rsidRPr="00803CEA">
                        <w:rPr>
                          <w:rStyle w:val="eop"/>
                          <w:rFonts w:ascii="Arial" w:hAnsi="Arial" w:cs="Arial"/>
                          <w:sz w:val="22"/>
                          <w:szCs w:val="22"/>
                        </w:rPr>
                        <w:t> </w:t>
                      </w:r>
                    </w:p>
                    <w:p w14:paraId="21D03C9D" w14:textId="77777777" w:rsidR="00803CEA" w:rsidRPr="00803CEA" w:rsidRDefault="00803CEA" w:rsidP="00803CE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803CEA">
                        <w:rPr>
                          <w:rStyle w:val="eop"/>
                          <w:rFonts w:ascii="Arial" w:hAnsi="Arial" w:cs="Arial"/>
                          <w:sz w:val="22"/>
                          <w:szCs w:val="22"/>
                        </w:rPr>
                        <w:t> </w:t>
                      </w:r>
                    </w:p>
                    <w:p w14:paraId="4CB21A71" w14:textId="77777777" w:rsidR="00803CEA" w:rsidRPr="00803CEA" w:rsidRDefault="00803CEA" w:rsidP="00803CE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803CEA">
                        <w:rPr>
                          <w:rStyle w:val="normaltextrun"/>
                          <w:rFonts w:ascii="Arial" w:hAnsi="Arial" w:cs="Arial"/>
                          <w:sz w:val="22"/>
                          <w:szCs w:val="22"/>
                        </w:rPr>
                        <w:t>Children can use backgrounds and sounds to make more complex and imaginative animations.</w:t>
                      </w:r>
                      <w:r w:rsidRPr="00803CEA">
                        <w:rPr>
                          <w:rStyle w:val="eop"/>
                          <w:rFonts w:ascii="Arial" w:hAnsi="Arial" w:cs="Arial"/>
                          <w:sz w:val="22"/>
                          <w:szCs w:val="22"/>
                        </w:rPr>
                        <w:t> </w:t>
                      </w:r>
                    </w:p>
                    <w:p w14:paraId="67AD3EDC" w14:textId="77777777" w:rsidR="00803CEA" w:rsidRPr="00803CEA" w:rsidRDefault="00803CEA" w:rsidP="00803CE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803CEA">
                        <w:rPr>
                          <w:rStyle w:val="eop"/>
                          <w:rFonts w:ascii="Arial" w:hAnsi="Arial" w:cs="Arial"/>
                          <w:sz w:val="22"/>
                          <w:szCs w:val="22"/>
                        </w:rPr>
                        <w:t> </w:t>
                      </w:r>
                    </w:p>
                    <w:p w14:paraId="7C5167A4" w14:textId="77777777" w:rsidR="00803CEA" w:rsidRPr="00803CEA" w:rsidRDefault="00803CEA" w:rsidP="00803CE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803CEA">
                        <w:rPr>
                          <w:rStyle w:val="normaltextrun"/>
                          <w:rFonts w:ascii="Arial" w:hAnsi="Arial" w:cs="Arial"/>
                          <w:sz w:val="22"/>
                          <w:szCs w:val="22"/>
                        </w:rPr>
                        <w:t>Children know what ‘stop motion’ animation is and how it is created.</w:t>
                      </w:r>
                      <w:r w:rsidRPr="00803CEA">
                        <w:rPr>
                          <w:rStyle w:val="eop"/>
                          <w:rFonts w:ascii="Arial" w:hAnsi="Arial" w:cs="Arial"/>
                          <w:sz w:val="22"/>
                          <w:szCs w:val="22"/>
                        </w:rPr>
                        <w:t> </w:t>
                      </w:r>
                    </w:p>
                    <w:p w14:paraId="4EDE5847" w14:textId="43BA0CC1" w:rsidR="002B2FD7" w:rsidRDefault="002B2FD7" w:rsidP="004B668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DCC3547" w14:textId="5BF8927F" w:rsidR="002B2FD7" w:rsidRPr="008A24CB" w:rsidRDefault="002B2FD7" w:rsidP="008A24CB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CD1C1FD" w14:textId="77777777" w:rsidR="002B2FD7" w:rsidRPr="001218FC" w:rsidRDefault="002B2FD7" w:rsidP="00576CD6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337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06872280" wp14:editId="26AA6E8A">
                <wp:simplePos x="0" y="0"/>
                <wp:positionH relativeFrom="column">
                  <wp:posOffset>-388620</wp:posOffset>
                </wp:positionH>
                <wp:positionV relativeFrom="paragraph">
                  <wp:posOffset>1539240</wp:posOffset>
                </wp:positionV>
                <wp:extent cx="3710940" cy="2339340"/>
                <wp:effectExtent l="19050" t="19050" r="22860" b="2286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0940" cy="2339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6BA580" w14:textId="20BC2E73" w:rsidR="002B2FD7" w:rsidRDefault="002B2FD7" w:rsidP="00B630F9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787C4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Science: </w:t>
                            </w:r>
                            <w:r w:rsidR="00961FE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Living things and their Habitats</w:t>
                            </w:r>
                          </w:p>
                          <w:p w14:paraId="1D18976A" w14:textId="77777777" w:rsidR="00F9392C" w:rsidRPr="00F9392C" w:rsidRDefault="00F9392C" w:rsidP="00F9392C">
                            <w:pPr>
                              <w:numPr>
                                <w:ilvl w:val="0"/>
                                <w:numId w:val="41"/>
                              </w:numPr>
                              <w:shd w:val="clear" w:color="auto" w:fill="FFFFFF"/>
                              <w:spacing w:after="75" w:line="240" w:lineRule="auto"/>
                              <w:ind w:left="300"/>
                              <w:rPr>
                                <w:rFonts w:ascii="Arial" w:eastAsia="Times New Roman" w:hAnsi="Arial" w:cs="Arial"/>
                                <w:color w:val="0B0C0C"/>
                                <w:lang w:val="en-GB" w:eastAsia="en-GB"/>
                              </w:rPr>
                            </w:pPr>
                            <w:r w:rsidRPr="00F9392C">
                              <w:rPr>
                                <w:rFonts w:ascii="Arial" w:eastAsia="Times New Roman" w:hAnsi="Arial" w:cs="Arial"/>
                                <w:color w:val="0B0C0C"/>
                                <w:lang w:val="en-GB" w:eastAsia="en-GB"/>
                              </w:rPr>
                              <w:t>recognise that environments can change and that this can sometimes pose dangers to living things</w:t>
                            </w:r>
                          </w:p>
                          <w:p w14:paraId="53444F00" w14:textId="48F758E8" w:rsidR="002B2FD7" w:rsidRDefault="00F9392C" w:rsidP="00961FE0">
                            <w:pPr>
                              <w:pStyle w:val="NoSpacing"/>
                              <w:numPr>
                                <w:ilvl w:val="0"/>
                                <w:numId w:val="41"/>
                              </w:numPr>
                              <w:rPr>
                                <w:rFonts w:ascii="Arial" w:hAnsi="Arial" w:cs="Arial"/>
                                <w:color w:val="0B0C0C"/>
                                <w:shd w:val="clear" w:color="auto" w:fill="F3F2F1"/>
                              </w:rPr>
                            </w:pPr>
                            <w:r w:rsidRPr="00961FE0">
                              <w:rPr>
                                <w:rFonts w:ascii="Arial" w:hAnsi="Arial" w:cs="Arial"/>
                                <w:color w:val="0B0C0C"/>
                                <w:shd w:val="clear" w:color="auto" w:fill="F3F2F1"/>
                              </w:rPr>
                              <w:t xml:space="preserve">Pupils should explore examples of human impact (both positive and negative) on environments, for example, the positive effects of nature reserves </w:t>
                            </w:r>
                            <w:r w:rsidR="00961FE0">
                              <w:rPr>
                                <w:rFonts w:ascii="Arial" w:hAnsi="Arial" w:cs="Arial"/>
                                <w:color w:val="0B0C0C"/>
                                <w:shd w:val="clear" w:color="auto" w:fill="F3F2F1"/>
                              </w:rPr>
                              <w:t xml:space="preserve">(link to Broads) </w:t>
                            </w:r>
                            <w:r w:rsidRPr="00961FE0">
                              <w:rPr>
                                <w:rFonts w:ascii="Arial" w:hAnsi="Arial" w:cs="Arial"/>
                                <w:color w:val="0B0C0C"/>
                                <w:shd w:val="clear" w:color="auto" w:fill="F3F2F1"/>
                              </w:rPr>
                              <w:t>and the negative effects deforestation.</w:t>
                            </w:r>
                          </w:p>
                          <w:p w14:paraId="0A530C9B" w14:textId="1544CDAF" w:rsidR="00961FE0" w:rsidRDefault="00961FE0" w:rsidP="00961FE0">
                            <w:pPr>
                              <w:pStyle w:val="NoSpacing"/>
                              <w:rPr>
                                <w:rFonts w:ascii="Arial" w:hAnsi="Arial" w:cs="Arial"/>
                                <w:color w:val="0B0C0C"/>
                                <w:shd w:val="clear" w:color="auto" w:fill="F3F2F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B0C0C"/>
                                <w:shd w:val="clear" w:color="auto" w:fill="F3F2F1"/>
                              </w:rPr>
                              <w:t>Study impact of deforestation on Amazon rainforest.</w:t>
                            </w:r>
                          </w:p>
                          <w:p w14:paraId="282B5B8A" w14:textId="3CA07455" w:rsidR="00961FE0" w:rsidRPr="00961FE0" w:rsidRDefault="00961FE0" w:rsidP="00766026">
                            <w:pPr>
                              <w:pStyle w:val="NoSpacing"/>
                              <w:rPr>
                                <w:rFonts w:ascii="Arial" w:hAnsi="Arial" w:cs="Arial"/>
                                <w:color w:val="0B0C0C"/>
                                <w:shd w:val="clear" w:color="auto" w:fill="F3F2F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B0C0C"/>
                                <w:shd w:val="clear" w:color="auto" w:fill="F3F2F1"/>
                              </w:rPr>
                              <w:t xml:space="preserve">Classify plants of rainforest - </w:t>
                            </w:r>
                            <w:r w:rsidRPr="00961FE0">
                              <w:rPr>
                                <w:rFonts w:ascii="Arial" w:hAnsi="Arial" w:cs="Arial"/>
                                <w:color w:val="0B0C0C"/>
                                <w:shd w:val="clear" w:color="auto" w:fill="F3F2F1"/>
                              </w:rPr>
                              <w:t>flowering plants (including grasses) and non-flowering plants, for example ferns and mosses.</w:t>
                            </w:r>
                          </w:p>
                          <w:p w14:paraId="43EFBB09" w14:textId="77777777" w:rsidR="002B2FD7" w:rsidRPr="009C6CCA" w:rsidRDefault="002B2FD7" w:rsidP="009C6CCA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D677A82" w14:textId="77777777" w:rsidR="002B2FD7" w:rsidRDefault="002B2FD7" w:rsidP="00FD7052">
                            <w:pPr>
                              <w:rPr>
                                <w:rFonts w:ascii="Arial" w:hAnsi="Arial" w:cs="Arial"/>
                                <w:color w:val="333333"/>
                              </w:rPr>
                            </w:pPr>
                          </w:p>
                          <w:p w14:paraId="15779955" w14:textId="77777777" w:rsidR="002B2FD7" w:rsidRPr="00A17C93" w:rsidRDefault="002B2FD7" w:rsidP="00A17C93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73BC97CE" w14:textId="77777777" w:rsidR="002B2FD7" w:rsidRDefault="002B2FD7" w:rsidP="00A17C93">
                            <w:pPr>
                              <w:pStyle w:val="NoSpacing"/>
                            </w:pPr>
                          </w:p>
                          <w:p w14:paraId="2518A416" w14:textId="77777777" w:rsidR="002B2FD7" w:rsidRPr="00CC0C3F" w:rsidRDefault="002B2FD7" w:rsidP="00A17C93">
                            <w:pPr>
                              <w:pStyle w:val="NoSpacing"/>
                            </w:pPr>
                          </w:p>
                          <w:p w14:paraId="3D5BA959" w14:textId="77777777" w:rsidR="002B2FD7" w:rsidRDefault="002B2FD7" w:rsidP="00A17C93">
                            <w:pPr>
                              <w:pStyle w:val="NoSpacing"/>
                            </w:pPr>
                          </w:p>
                          <w:p w14:paraId="007C8E82" w14:textId="77777777" w:rsidR="002B2FD7" w:rsidRDefault="002B2FD7" w:rsidP="00A17C93">
                            <w:pPr>
                              <w:pStyle w:val="NoSpacing"/>
                            </w:pPr>
                          </w:p>
                          <w:p w14:paraId="4573B62B" w14:textId="77777777" w:rsidR="002B2FD7" w:rsidRDefault="002B2FD7" w:rsidP="00A17C93">
                            <w:pPr>
                              <w:pStyle w:val="NoSpacing"/>
                            </w:pPr>
                          </w:p>
                          <w:p w14:paraId="03205828" w14:textId="77777777" w:rsidR="002B2FD7" w:rsidRDefault="002B2FD7" w:rsidP="00A17C93">
                            <w:pPr>
                              <w:pStyle w:val="NoSpacing"/>
                            </w:pPr>
                          </w:p>
                          <w:p w14:paraId="0AE2AEE2" w14:textId="77777777" w:rsidR="002B2FD7" w:rsidRPr="003C2261" w:rsidRDefault="002B2FD7" w:rsidP="00A17C93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</w:p>
                          <w:p w14:paraId="355BB7FF" w14:textId="77777777" w:rsidR="002B2FD7" w:rsidRPr="003C2261" w:rsidRDefault="002B2FD7" w:rsidP="00A17C93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72280" id="_x0000_s1037" type="#_x0000_t202" style="position:absolute;margin-left:-30.6pt;margin-top:121.2pt;width:292.2pt;height:184.2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" strokecolor="#00b050" strokeweight="3pt">
                <v:textbox>
                  <w:txbxContent>
                    <w:p w14:paraId="306BA580" w14:textId="20BC2E73" w:rsidR="002B2FD7" w:rsidRDefault="002B2FD7" w:rsidP="00B630F9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787C4E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Science: </w:t>
                      </w:r>
                      <w:r w:rsidR="00961FE0">
                        <w:rPr>
                          <w:rFonts w:ascii="Arial" w:hAnsi="Arial" w:cs="Arial"/>
                          <w:sz w:val="28"/>
                          <w:szCs w:val="28"/>
                        </w:rPr>
                        <w:t>Living things and their Habitats</w:t>
                      </w:r>
                    </w:p>
                    <w:p w14:paraId="1D18976A" w14:textId="77777777" w:rsidR="00F9392C" w:rsidRPr="00F9392C" w:rsidRDefault="00F9392C" w:rsidP="00F9392C">
                      <w:pPr>
                        <w:numPr>
                          <w:ilvl w:val="0"/>
                          <w:numId w:val="41"/>
                        </w:numPr>
                        <w:shd w:val="clear" w:color="auto" w:fill="FFFFFF"/>
                        <w:spacing w:after="75" w:line="240" w:lineRule="auto"/>
                        <w:ind w:left="300"/>
                        <w:rPr>
                          <w:rFonts w:ascii="Arial" w:eastAsia="Times New Roman" w:hAnsi="Arial" w:cs="Arial"/>
                          <w:color w:val="0B0C0C"/>
                          <w:lang w:val="en-GB" w:eastAsia="en-GB"/>
                        </w:rPr>
                      </w:pPr>
                      <w:r w:rsidRPr="00F9392C">
                        <w:rPr>
                          <w:rFonts w:ascii="Arial" w:eastAsia="Times New Roman" w:hAnsi="Arial" w:cs="Arial"/>
                          <w:color w:val="0B0C0C"/>
                          <w:lang w:val="en-GB" w:eastAsia="en-GB"/>
                        </w:rPr>
                        <w:t>recognise that environments can change and that this can sometimes pose dangers to living things</w:t>
                      </w:r>
                    </w:p>
                    <w:p w14:paraId="53444F00" w14:textId="48F758E8" w:rsidR="002B2FD7" w:rsidRDefault="00F9392C" w:rsidP="00961FE0">
                      <w:pPr>
                        <w:pStyle w:val="NoSpacing"/>
                        <w:numPr>
                          <w:ilvl w:val="0"/>
                          <w:numId w:val="41"/>
                        </w:numPr>
                        <w:rPr>
                          <w:rFonts w:ascii="Arial" w:hAnsi="Arial" w:cs="Arial"/>
                          <w:color w:val="0B0C0C"/>
                          <w:shd w:val="clear" w:color="auto" w:fill="F3F2F1"/>
                        </w:rPr>
                      </w:pPr>
                      <w:r w:rsidRPr="00961FE0">
                        <w:rPr>
                          <w:rFonts w:ascii="Arial" w:hAnsi="Arial" w:cs="Arial"/>
                          <w:color w:val="0B0C0C"/>
                          <w:shd w:val="clear" w:color="auto" w:fill="F3F2F1"/>
                        </w:rPr>
                        <w:t xml:space="preserve">Pupils should explore examples of human impact (both positive and negative) on environments, for example, the positive effects of nature reserves </w:t>
                      </w:r>
                      <w:r w:rsidR="00961FE0">
                        <w:rPr>
                          <w:rFonts w:ascii="Arial" w:hAnsi="Arial" w:cs="Arial"/>
                          <w:color w:val="0B0C0C"/>
                          <w:shd w:val="clear" w:color="auto" w:fill="F3F2F1"/>
                        </w:rPr>
                        <w:t xml:space="preserve">(link to Broads) </w:t>
                      </w:r>
                      <w:r w:rsidRPr="00961FE0">
                        <w:rPr>
                          <w:rFonts w:ascii="Arial" w:hAnsi="Arial" w:cs="Arial"/>
                          <w:color w:val="0B0C0C"/>
                          <w:shd w:val="clear" w:color="auto" w:fill="F3F2F1"/>
                        </w:rPr>
                        <w:t>and the negative effects deforestation.</w:t>
                      </w:r>
                    </w:p>
                    <w:p w14:paraId="0A530C9B" w14:textId="1544CDAF" w:rsidR="00961FE0" w:rsidRDefault="00961FE0" w:rsidP="00961FE0">
                      <w:pPr>
                        <w:pStyle w:val="NoSpacing"/>
                        <w:rPr>
                          <w:rFonts w:ascii="Arial" w:hAnsi="Arial" w:cs="Arial"/>
                          <w:color w:val="0B0C0C"/>
                          <w:shd w:val="clear" w:color="auto" w:fill="F3F2F1"/>
                        </w:rPr>
                      </w:pPr>
                      <w:r>
                        <w:rPr>
                          <w:rFonts w:ascii="Arial" w:hAnsi="Arial" w:cs="Arial"/>
                          <w:color w:val="0B0C0C"/>
                          <w:shd w:val="clear" w:color="auto" w:fill="F3F2F1"/>
                        </w:rPr>
                        <w:t>Study impact of deforestation on Amazon rainforest.</w:t>
                      </w:r>
                    </w:p>
                    <w:p w14:paraId="282B5B8A" w14:textId="3CA07455" w:rsidR="00961FE0" w:rsidRPr="00961FE0" w:rsidRDefault="00961FE0" w:rsidP="00766026">
                      <w:pPr>
                        <w:pStyle w:val="NoSpacing"/>
                        <w:rPr>
                          <w:rFonts w:ascii="Arial" w:hAnsi="Arial" w:cs="Arial"/>
                          <w:color w:val="0B0C0C"/>
                          <w:shd w:val="clear" w:color="auto" w:fill="F3F2F1"/>
                        </w:rPr>
                      </w:pPr>
                      <w:r>
                        <w:rPr>
                          <w:rFonts w:ascii="Arial" w:hAnsi="Arial" w:cs="Arial"/>
                          <w:color w:val="0B0C0C"/>
                          <w:shd w:val="clear" w:color="auto" w:fill="F3F2F1"/>
                        </w:rPr>
                        <w:t xml:space="preserve">Classify plants of rainforest - </w:t>
                      </w:r>
                      <w:r w:rsidRPr="00961FE0">
                        <w:rPr>
                          <w:rFonts w:ascii="Arial" w:hAnsi="Arial" w:cs="Arial"/>
                          <w:color w:val="0B0C0C"/>
                          <w:shd w:val="clear" w:color="auto" w:fill="F3F2F1"/>
                        </w:rPr>
                        <w:t>flowering plants (including grasses) and non-flowering plants, for example ferns and mosses.</w:t>
                      </w:r>
                    </w:p>
                    <w:p w14:paraId="43EFBB09" w14:textId="77777777" w:rsidR="002B2FD7" w:rsidRPr="009C6CCA" w:rsidRDefault="002B2FD7" w:rsidP="009C6CCA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D677A82" w14:textId="77777777" w:rsidR="002B2FD7" w:rsidRDefault="002B2FD7" w:rsidP="00FD7052">
                      <w:pPr>
                        <w:rPr>
                          <w:rFonts w:ascii="Arial" w:hAnsi="Arial" w:cs="Arial"/>
                          <w:color w:val="333333"/>
                        </w:rPr>
                      </w:pPr>
                    </w:p>
                    <w:p w14:paraId="15779955" w14:textId="77777777" w:rsidR="002B2FD7" w:rsidRPr="00A17C93" w:rsidRDefault="002B2FD7" w:rsidP="00A17C93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73BC97CE" w14:textId="77777777" w:rsidR="002B2FD7" w:rsidRDefault="002B2FD7" w:rsidP="00A17C93">
                      <w:pPr>
                        <w:pStyle w:val="NoSpacing"/>
                      </w:pPr>
                    </w:p>
                    <w:p w14:paraId="2518A416" w14:textId="77777777" w:rsidR="002B2FD7" w:rsidRPr="00CC0C3F" w:rsidRDefault="002B2FD7" w:rsidP="00A17C93">
                      <w:pPr>
                        <w:pStyle w:val="NoSpacing"/>
                      </w:pPr>
                    </w:p>
                    <w:p w14:paraId="3D5BA959" w14:textId="77777777" w:rsidR="002B2FD7" w:rsidRDefault="002B2FD7" w:rsidP="00A17C93">
                      <w:pPr>
                        <w:pStyle w:val="NoSpacing"/>
                      </w:pPr>
                    </w:p>
                    <w:p w14:paraId="007C8E82" w14:textId="77777777" w:rsidR="002B2FD7" w:rsidRDefault="002B2FD7" w:rsidP="00A17C93">
                      <w:pPr>
                        <w:pStyle w:val="NoSpacing"/>
                      </w:pPr>
                    </w:p>
                    <w:p w14:paraId="4573B62B" w14:textId="77777777" w:rsidR="002B2FD7" w:rsidRDefault="002B2FD7" w:rsidP="00A17C93">
                      <w:pPr>
                        <w:pStyle w:val="NoSpacing"/>
                      </w:pPr>
                    </w:p>
                    <w:p w14:paraId="03205828" w14:textId="77777777" w:rsidR="002B2FD7" w:rsidRDefault="002B2FD7" w:rsidP="00A17C93">
                      <w:pPr>
                        <w:pStyle w:val="NoSpacing"/>
                      </w:pPr>
                    </w:p>
                    <w:p w14:paraId="0AE2AEE2" w14:textId="77777777" w:rsidR="002B2FD7" w:rsidRPr="003C2261" w:rsidRDefault="002B2FD7" w:rsidP="00A17C93">
                      <w:pPr>
                        <w:pStyle w:val="NoSpacing"/>
                        <w:rPr>
                          <w:szCs w:val="28"/>
                        </w:rPr>
                      </w:pPr>
                    </w:p>
                    <w:p w14:paraId="355BB7FF" w14:textId="77777777" w:rsidR="002B2FD7" w:rsidRPr="003C2261" w:rsidRDefault="002B2FD7" w:rsidP="00A17C93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5F0CD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023" behindDoc="0" locked="0" layoutInCell="1" allowOverlap="1" wp14:anchorId="3E2EB316" wp14:editId="18A41DAD">
                <wp:simplePos x="0" y="0"/>
                <wp:positionH relativeFrom="column">
                  <wp:posOffset>7406640</wp:posOffset>
                </wp:positionH>
                <wp:positionV relativeFrom="paragraph">
                  <wp:posOffset>3771900</wp:posOffset>
                </wp:positionV>
                <wp:extent cx="678180" cy="213360"/>
                <wp:effectExtent l="0" t="0" r="26670" b="342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8180" cy="21336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14F173" id="Straight Connector 6" o:spid="_x0000_s1026" style="position:absolute;flip:x;z-index:2516490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3.2pt,297pt" to="636.6pt,3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" strokecolor="red"/>
            </w:pict>
          </mc:Fallback>
        </mc:AlternateContent>
      </w:r>
      <w:r w:rsidR="00787C4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45F5B3EA" wp14:editId="234B8C97">
                <wp:simplePos x="0" y="0"/>
                <wp:positionH relativeFrom="column">
                  <wp:posOffset>4663440</wp:posOffset>
                </wp:positionH>
                <wp:positionV relativeFrom="paragraph">
                  <wp:posOffset>4874260</wp:posOffset>
                </wp:positionV>
                <wp:extent cx="1082040" cy="1115060"/>
                <wp:effectExtent l="0" t="0" r="22860" b="2794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2040" cy="111506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2F8236" id="Straight Connector 12" o:spid="_x0000_s1026" style="position:absolute;flip:x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7.2pt,383.8pt" to="452.4pt,47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" strokecolor="red"/>
            </w:pict>
          </mc:Fallback>
        </mc:AlternateContent>
      </w:r>
      <w:r w:rsidR="00787C4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3E5234F" wp14:editId="740EE5DD">
                <wp:simplePos x="0" y="0"/>
                <wp:positionH relativeFrom="column">
                  <wp:posOffset>7155180</wp:posOffset>
                </wp:positionH>
                <wp:positionV relativeFrom="paragraph">
                  <wp:posOffset>4358640</wp:posOffset>
                </wp:positionV>
                <wp:extent cx="1409700" cy="822960"/>
                <wp:effectExtent l="0" t="0" r="19050" b="3429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9700" cy="82296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C092F5" id="Straight Connector 13" o:spid="_x0000_s1026" style="position:absolute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3.4pt,343.2pt" to="674.4pt,40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" strokecolor="red"/>
            </w:pict>
          </mc:Fallback>
        </mc:AlternateContent>
      </w:r>
      <w:r w:rsidR="00787C4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3342BFD9" wp14:editId="48FCEB52">
                <wp:simplePos x="0" y="0"/>
                <wp:positionH relativeFrom="column">
                  <wp:posOffset>7208520</wp:posOffset>
                </wp:positionH>
                <wp:positionV relativeFrom="paragraph">
                  <wp:posOffset>2644140</wp:posOffset>
                </wp:positionV>
                <wp:extent cx="1531620" cy="975360"/>
                <wp:effectExtent l="0" t="0" r="30480" b="3429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31620" cy="97536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567A27" id="Straight Connector 3" o:spid="_x0000_s1026" style="position:absolute;flip:x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7.6pt,208.2pt" to="688.2pt,2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" strokecolor="red"/>
            </w:pict>
          </mc:Fallback>
        </mc:AlternateContent>
      </w:r>
      <w:r w:rsidR="000F6BB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BC87BA6" wp14:editId="45E40587">
                <wp:simplePos x="0" y="0"/>
                <wp:positionH relativeFrom="column">
                  <wp:posOffset>3040380</wp:posOffset>
                </wp:positionH>
                <wp:positionV relativeFrom="paragraph">
                  <wp:posOffset>3124200</wp:posOffset>
                </wp:positionV>
                <wp:extent cx="1927860" cy="861060"/>
                <wp:effectExtent l="0" t="0" r="15240" b="3429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27860" cy="86106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D5D529" id="Straight Connector 9" o:spid="_x0000_s1026" style="position:absolute;flip:x y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9.4pt,246pt" to="391.2pt,3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" strokecolor="red"/>
            </w:pict>
          </mc:Fallback>
        </mc:AlternateContent>
      </w:r>
      <w:r w:rsidR="006D4E58">
        <w:t xml:space="preserve"> </w:t>
      </w:r>
    </w:p>
    <w:sectPr w:rsidR="00B41985" w:rsidSect="00DE32B2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13BC6"/>
    <w:multiLevelType w:val="multilevel"/>
    <w:tmpl w:val="AAAAEE2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B81446"/>
    <w:multiLevelType w:val="multilevel"/>
    <w:tmpl w:val="EB92F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1C6489E"/>
    <w:multiLevelType w:val="hybridMultilevel"/>
    <w:tmpl w:val="2530F2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21E59B8"/>
    <w:multiLevelType w:val="hybridMultilevel"/>
    <w:tmpl w:val="55E82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FE0020"/>
    <w:multiLevelType w:val="hybridMultilevel"/>
    <w:tmpl w:val="0C5A5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D3518F"/>
    <w:multiLevelType w:val="hybridMultilevel"/>
    <w:tmpl w:val="1E528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F66330"/>
    <w:multiLevelType w:val="hybridMultilevel"/>
    <w:tmpl w:val="EB6AF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385AE6"/>
    <w:multiLevelType w:val="hybridMultilevel"/>
    <w:tmpl w:val="7E366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E87740"/>
    <w:multiLevelType w:val="hybridMultilevel"/>
    <w:tmpl w:val="4AF05B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135917"/>
    <w:multiLevelType w:val="multilevel"/>
    <w:tmpl w:val="3D928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9FB6C26"/>
    <w:multiLevelType w:val="hybridMultilevel"/>
    <w:tmpl w:val="E562A3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B497D63"/>
    <w:multiLevelType w:val="multilevel"/>
    <w:tmpl w:val="4A645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C60402F"/>
    <w:multiLevelType w:val="hybridMultilevel"/>
    <w:tmpl w:val="13900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08426E"/>
    <w:multiLevelType w:val="multilevel"/>
    <w:tmpl w:val="58984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F621924"/>
    <w:multiLevelType w:val="hybridMultilevel"/>
    <w:tmpl w:val="C5280D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74E285F"/>
    <w:multiLevelType w:val="hybridMultilevel"/>
    <w:tmpl w:val="BCA45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2E04F8"/>
    <w:multiLevelType w:val="hybridMultilevel"/>
    <w:tmpl w:val="7E40BAA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B483412"/>
    <w:multiLevelType w:val="hybridMultilevel"/>
    <w:tmpl w:val="857A2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A6453D"/>
    <w:multiLevelType w:val="hybridMultilevel"/>
    <w:tmpl w:val="CA1AFF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F324820"/>
    <w:multiLevelType w:val="multilevel"/>
    <w:tmpl w:val="4D400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0A13FBA"/>
    <w:multiLevelType w:val="hybridMultilevel"/>
    <w:tmpl w:val="29421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3B2C0F"/>
    <w:multiLevelType w:val="hybridMultilevel"/>
    <w:tmpl w:val="FC1C4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231382"/>
    <w:multiLevelType w:val="multilevel"/>
    <w:tmpl w:val="247AE80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4C36259"/>
    <w:multiLevelType w:val="hybridMultilevel"/>
    <w:tmpl w:val="7EBED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4231E4"/>
    <w:multiLevelType w:val="multilevel"/>
    <w:tmpl w:val="7F6CB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B8D5F78"/>
    <w:multiLevelType w:val="hybridMultilevel"/>
    <w:tmpl w:val="9C780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EE4832"/>
    <w:multiLevelType w:val="hybridMultilevel"/>
    <w:tmpl w:val="4BA8F1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99A577F"/>
    <w:multiLevelType w:val="hybridMultilevel"/>
    <w:tmpl w:val="63DA2C32"/>
    <w:lvl w:ilvl="0" w:tplc="0809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28" w15:restartNumberingAfterBreak="0">
    <w:nsid w:val="49C30F6E"/>
    <w:multiLevelType w:val="multilevel"/>
    <w:tmpl w:val="45FAE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2D62B42"/>
    <w:multiLevelType w:val="multilevel"/>
    <w:tmpl w:val="6DC6D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40E5D2F"/>
    <w:multiLevelType w:val="hybridMultilevel"/>
    <w:tmpl w:val="D8BC3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BF3320"/>
    <w:multiLevelType w:val="hybridMultilevel"/>
    <w:tmpl w:val="34C00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BB6667"/>
    <w:multiLevelType w:val="multilevel"/>
    <w:tmpl w:val="8C74B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66546C"/>
    <w:multiLevelType w:val="hybridMultilevel"/>
    <w:tmpl w:val="11B82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E541B0"/>
    <w:multiLevelType w:val="hybridMultilevel"/>
    <w:tmpl w:val="8D441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CA18DC"/>
    <w:multiLevelType w:val="multilevel"/>
    <w:tmpl w:val="C7F81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E7268EE"/>
    <w:multiLevelType w:val="hybridMultilevel"/>
    <w:tmpl w:val="809C3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7979E9"/>
    <w:multiLevelType w:val="hybridMultilevel"/>
    <w:tmpl w:val="18CED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994F2D"/>
    <w:multiLevelType w:val="hybridMultilevel"/>
    <w:tmpl w:val="8EFAA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E67D1C"/>
    <w:multiLevelType w:val="hybridMultilevel"/>
    <w:tmpl w:val="BF7C8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8B4527"/>
    <w:multiLevelType w:val="hybridMultilevel"/>
    <w:tmpl w:val="7CC4F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142138"/>
    <w:multiLevelType w:val="multilevel"/>
    <w:tmpl w:val="4F721B6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FD85B15"/>
    <w:multiLevelType w:val="hybridMultilevel"/>
    <w:tmpl w:val="05641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7"/>
  </w:num>
  <w:num w:numId="3">
    <w:abstractNumId w:val="3"/>
  </w:num>
  <w:num w:numId="4">
    <w:abstractNumId w:val="30"/>
  </w:num>
  <w:num w:numId="5">
    <w:abstractNumId w:val="37"/>
  </w:num>
  <w:num w:numId="6">
    <w:abstractNumId w:val="25"/>
  </w:num>
  <w:num w:numId="7">
    <w:abstractNumId w:val="33"/>
  </w:num>
  <w:num w:numId="8">
    <w:abstractNumId w:val="24"/>
  </w:num>
  <w:num w:numId="9">
    <w:abstractNumId w:val="42"/>
  </w:num>
  <w:num w:numId="10">
    <w:abstractNumId w:val="4"/>
  </w:num>
  <w:num w:numId="11">
    <w:abstractNumId w:val="21"/>
  </w:num>
  <w:num w:numId="12">
    <w:abstractNumId w:val="17"/>
  </w:num>
  <w:num w:numId="13">
    <w:abstractNumId w:val="31"/>
  </w:num>
  <w:num w:numId="14">
    <w:abstractNumId w:val="5"/>
  </w:num>
  <w:num w:numId="15">
    <w:abstractNumId w:val="39"/>
  </w:num>
  <w:num w:numId="16">
    <w:abstractNumId w:val="41"/>
  </w:num>
  <w:num w:numId="17">
    <w:abstractNumId w:val="22"/>
  </w:num>
  <w:num w:numId="18">
    <w:abstractNumId w:val="0"/>
  </w:num>
  <w:num w:numId="19">
    <w:abstractNumId w:val="12"/>
  </w:num>
  <w:num w:numId="20">
    <w:abstractNumId w:val="36"/>
  </w:num>
  <w:num w:numId="21">
    <w:abstractNumId w:val="14"/>
  </w:num>
  <w:num w:numId="22">
    <w:abstractNumId w:val="8"/>
  </w:num>
  <w:num w:numId="23">
    <w:abstractNumId w:val="16"/>
  </w:num>
  <w:num w:numId="24">
    <w:abstractNumId w:val="2"/>
  </w:num>
  <w:num w:numId="25">
    <w:abstractNumId w:val="23"/>
  </w:num>
  <w:num w:numId="26">
    <w:abstractNumId w:val="20"/>
  </w:num>
  <w:num w:numId="27">
    <w:abstractNumId w:val="38"/>
  </w:num>
  <w:num w:numId="28">
    <w:abstractNumId w:val="27"/>
  </w:num>
  <w:num w:numId="29">
    <w:abstractNumId w:val="6"/>
  </w:num>
  <w:num w:numId="30">
    <w:abstractNumId w:val="15"/>
  </w:num>
  <w:num w:numId="31">
    <w:abstractNumId w:val="1"/>
  </w:num>
  <w:num w:numId="32">
    <w:abstractNumId w:val="40"/>
  </w:num>
  <w:num w:numId="33">
    <w:abstractNumId w:val="9"/>
  </w:num>
  <w:num w:numId="34">
    <w:abstractNumId w:val="29"/>
  </w:num>
  <w:num w:numId="35">
    <w:abstractNumId w:val="10"/>
  </w:num>
  <w:num w:numId="36">
    <w:abstractNumId w:val="28"/>
  </w:num>
  <w:num w:numId="37">
    <w:abstractNumId w:val="19"/>
  </w:num>
  <w:num w:numId="38">
    <w:abstractNumId w:val="34"/>
  </w:num>
  <w:num w:numId="39">
    <w:abstractNumId w:val="32"/>
  </w:num>
  <w:num w:numId="40">
    <w:abstractNumId w:val="11"/>
  </w:num>
  <w:num w:numId="41">
    <w:abstractNumId w:val="35"/>
  </w:num>
  <w:num w:numId="42">
    <w:abstractNumId w:val="18"/>
  </w:num>
  <w:num w:numId="43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2B2"/>
    <w:rsid w:val="00006C21"/>
    <w:rsid w:val="000338E8"/>
    <w:rsid w:val="00076CD8"/>
    <w:rsid w:val="00091A10"/>
    <w:rsid w:val="00091A29"/>
    <w:rsid w:val="000B0A4A"/>
    <w:rsid w:val="000D7EF6"/>
    <w:rsid w:val="000F45B7"/>
    <w:rsid w:val="000F6BB1"/>
    <w:rsid w:val="001144E8"/>
    <w:rsid w:val="001208E6"/>
    <w:rsid w:val="001218FC"/>
    <w:rsid w:val="00137AB3"/>
    <w:rsid w:val="00150565"/>
    <w:rsid w:val="00162FD6"/>
    <w:rsid w:val="001656C8"/>
    <w:rsid w:val="00190D69"/>
    <w:rsid w:val="00191BC2"/>
    <w:rsid w:val="001A68A9"/>
    <w:rsid w:val="001B501C"/>
    <w:rsid w:val="001F0DF4"/>
    <w:rsid w:val="001F4D24"/>
    <w:rsid w:val="002029B5"/>
    <w:rsid w:val="00232946"/>
    <w:rsid w:val="002A63F3"/>
    <w:rsid w:val="002B2FD7"/>
    <w:rsid w:val="002F2172"/>
    <w:rsid w:val="00316788"/>
    <w:rsid w:val="00373374"/>
    <w:rsid w:val="00375A40"/>
    <w:rsid w:val="003A2E2B"/>
    <w:rsid w:val="003B48F3"/>
    <w:rsid w:val="003B621F"/>
    <w:rsid w:val="003C2261"/>
    <w:rsid w:val="003D1BF3"/>
    <w:rsid w:val="003D61F2"/>
    <w:rsid w:val="003E6D7E"/>
    <w:rsid w:val="00402241"/>
    <w:rsid w:val="00403E16"/>
    <w:rsid w:val="00422ADA"/>
    <w:rsid w:val="004337F6"/>
    <w:rsid w:val="00445872"/>
    <w:rsid w:val="004B668B"/>
    <w:rsid w:val="004D091C"/>
    <w:rsid w:val="004D12B5"/>
    <w:rsid w:val="004E6E04"/>
    <w:rsid w:val="004E709F"/>
    <w:rsid w:val="00527744"/>
    <w:rsid w:val="00534E4D"/>
    <w:rsid w:val="0054105B"/>
    <w:rsid w:val="00560481"/>
    <w:rsid w:val="00564AEA"/>
    <w:rsid w:val="00572AD5"/>
    <w:rsid w:val="00575B0A"/>
    <w:rsid w:val="00576CD6"/>
    <w:rsid w:val="005C4EE5"/>
    <w:rsid w:val="005D17AF"/>
    <w:rsid w:val="005F0CD6"/>
    <w:rsid w:val="00625136"/>
    <w:rsid w:val="0067045C"/>
    <w:rsid w:val="00677002"/>
    <w:rsid w:val="00677F91"/>
    <w:rsid w:val="006A7B2C"/>
    <w:rsid w:val="006C0AFA"/>
    <w:rsid w:val="006C5080"/>
    <w:rsid w:val="006D3D5D"/>
    <w:rsid w:val="006D4E58"/>
    <w:rsid w:val="006F1926"/>
    <w:rsid w:val="00727E85"/>
    <w:rsid w:val="00766026"/>
    <w:rsid w:val="00787C4E"/>
    <w:rsid w:val="007A209F"/>
    <w:rsid w:val="007A2279"/>
    <w:rsid w:val="007C3DDB"/>
    <w:rsid w:val="007D04DE"/>
    <w:rsid w:val="007D2FAA"/>
    <w:rsid w:val="007F305B"/>
    <w:rsid w:val="007F53E3"/>
    <w:rsid w:val="00803CEA"/>
    <w:rsid w:val="0080726F"/>
    <w:rsid w:val="008277CE"/>
    <w:rsid w:val="008278C0"/>
    <w:rsid w:val="00867C77"/>
    <w:rsid w:val="008A24CB"/>
    <w:rsid w:val="008D3C52"/>
    <w:rsid w:val="008E2748"/>
    <w:rsid w:val="009228DF"/>
    <w:rsid w:val="009251E2"/>
    <w:rsid w:val="00933325"/>
    <w:rsid w:val="0094464E"/>
    <w:rsid w:val="00944DDC"/>
    <w:rsid w:val="00961FE0"/>
    <w:rsid w:val="00971E4E"/>
    <w:rsid w:val="009862A8"/>
    <w:rsid w:val="00993115"/>
    <w:rsid w:val="009A54C9"/>
    <w:rsid w:val="009B1FC6"/>
    <w:rsid w:val="009B4646"/>
    <w:rsid w:val="009B60DE"/>
    <w:rsid w:val="009C2BE6"/>
    <w:rsid w:val="009C4591"/>
    <w:rsid w:val="009C6CCA"/>
    <w:rsid w:val="009D2DA0"/>
    <w:rsid w:val="00A17C93"/>
    <w:rsid w:val="00A43A8E"/>
    <w:rsid w:val="00A74C02"/>
    <w:rsid w:val="00A95A9D"/>
    <w:rsid w:val="00AB4FD2"/>
    <w:rsid w:val="00AC7055"/>
    <w:rsid w:val="00AF2A6E"/>
    <w:rsid w:val="00B1311D"/>
    <w:rsid w:val="00B16135"/>
    <w:rsid w:val="00B16A63"/>
    <w:rsid w:val="00B269E4"/>
    <w:rsid w:val="00B41985"/>
    <w:rsid w:val="00B47973"/>
    <w:rsid w:val="00B630F9"/>
    <w:rsid w:val="00B67E1F"/>
    <w:rsid w:val="00B72EA8"/>
    <w:rsid w:val="00BA49DA"/>
    <w:rsid w:val="00C11D08"/>
    <w:rsid w:val="00C23EFB"/>
    <w:rsid w:val="00C31394"/>
    <w:rsid w:val="00C31420"/>
    <w:rsid w:val="00C41B70"/>
    <w:rsid w:val="00C50710"/>
    <w:rsid w:val="00C9011F"/>
    <w:rsid w:val="00C93A46"/>
    <w:rsid w:val="00CB5CE8"/>
    <w:rsid w:val="00CC0C3F"/>
    <w:rsid w:val="00CD6712"/>
    <w:rsid w:val="00CF3BBE"/>
    <w:rsid w:val="00D01615"/>
    <w:rsid w:val="00D04C60"/>
    <w:rsid w:val="00D1384B"/>
    <w:rsid w:val="00D96CA0"/>
    <w:rsid w:val="00DB1B03"/>
    <w:rsid w:val="00DB380F"/>
    <w:rsid w:val="00DC13B5"/>
    <w:rsid w:val="00DE32B2"/>
    <w:rsid w:val="00DF26B6"/>
    <w:rsid w:val="00E032EC"/>
    <w:rsid w:val="00E148F9"/>
    <w:rsid w:val="00E27240"/>
    <w:rsid w:val="00E30B64"/>
    <w:rsid w:val="00E47B90"/>
    <w:rsid w:val="00E511C2"/>
    <w:rsid w:val="00E61DEE"/>
    <w:rsid w:val="00E90FF1"/>
    <w:rsid w:val="00EA50DC"/>
    <w:rsid w:val="00EB32FA"/>
    <w:rsid w:val="00EB6617"/>
    <w:rsid w:val="00ED4C34"/>
    <w:rsid w:val="00F3445D"/>
    <w:rsid w:val="00F821A3"/>
    <w:rsid w:val="00F9392C"/>
    <w:rsid w:val="00FA1449"/>
    <w:rsid w:val="00FC20C1"/>
    <w:rsid w:val="00FC4E7E"/>
    <w:rsid w:val="00FD7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41275"/>
  <w15:docId w15:val="{59E313A5-2D8B-4912-9677-C4DA2D552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668B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95A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3E6D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3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32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E32B2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9C2BE6"/>
  </w:style>
  <w:style w:type="character" w:styleId="Hyperlink">
    <w:name w:val="Hyperlink"/>
    <w:basedOn w:val="DefaultParagraphFont"/>
    <w:uiPriority w:val="99"/>
    <w:semiHidden/>
    <w:unhideWhenUsed/>
    <w:rsid w:val="00E61DEE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3E6D7E"/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paragraph" w:styleId="NoSpacing">
    <w:name w:val="No Spacing"/>
    <w:uiPriority w:val="1"/>
    <w:qFormat/>
    <w:rsid w:val="00A17C93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A95A9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3167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fraction">
    <w:name w:val="fraction"/>
    <w:basedOn w:val="DefaultParagraphFont"/>
    <w:rsid w:val="00867C77"/>
  </w:style>
  <w:style w:type="paragraph" w:customStyle="1" w:styleId="Default">
    <w:name w:val="Default"/>
    <w:rsid w:val="00933325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  <w:lang w:val="en-GB"/>
    </w:rPr>
  </w:style>
  <w:style w:type="paragraph" w:customStyle="1" w:styleId="Pa2">
    <w:name w:val="Pa2"/>
    <w:basedOn w:val="Default"/>
    <w:next w:val="Default"/>
    <w:uiPriority w:val="99"/>
    <w:rsid w:val="00933325"/>
    <w:pPr>
      <w:spacing w:line="181" w:lineRule="atLeast"/>
    </w:pPr>
    <w:rPr>
      <w:rFonts w:cstheme="minorBidi"/>
      <w:color w:val="auto"/>
    </w:rPr>
  </w:style>
  <w:style w:type="paragraph" w:customStyle="1" w:styleId="paragraph">
    <w:name w:val="paragraph"/>
    <w:basedOn w:val="Normal"/>
    <w:rsid w:val="00803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803CEA"/>
  </w:style>
  <w:style w:type="character" w:customStyle="1" w:styleId="eop">
    <w:name w:val="eop"/>
    <w:basedOn w:val="DefaultParagraphFont"/>
    <w:rsid w:val="00803C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6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84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12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1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6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76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02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59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1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98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0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2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78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18CB99E205E2449BC5A8966F0DB608" ma:contentTypeVersion="16" ma:contentTypeDescription="Create a new document." ma:contentTypeScope="" ma:versionID="72ff0e360b91ae722d850ede0ed81d7e">
  <xsd:schema xmlns:xsd="http://www.w3.org/2001/XMLSchema" xmlns:xs="http://www.w3.org/2001/XMLSchema" xmlns:p="http://schemas.microsoft.com/office/2006/metadata/properties" xmlns:ns2="336973ca-a7ce-4df3-8092-f6429753cbe8" xmlns:ns3="36e70f23-7f29-450e-9061-f22fce1ddfe3" targetNamespace="http://schemas.microsoft.com/office/2006/metadata/properties" ma:root="true" ma:fieldsID="5e6c2a0cb5389e257ad2453709c7bf09" ns2:_="" ns3:_="">
    <xsd:import namespace="336973ca-a7ce-4df3-8092-f6429753cbe8"/>
    <xsd:import namespace="36e70f23-7f29-450e-9061-f22fce1ddf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6973ca-a7ce-4df3-8092-f6429753cb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91048f4-a3ca-4dbe-89ea-db3c8ee982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e70f23-7f29-450e-9061-f22fce1ddfe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59259c4-1696-4464-89d1-b6e321e53e55}" ma:internalName="TaxCatchAll" ma:showField="CatchAllData" ma:web="36e70f23-7f29-450e-9061-f22fce1ddf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6e70f23-7f29-450e-9061-f22fce1ddfe3" xsi:nil="true"/>
    <lcf76f155ced4ddcb4097134ff3c332f xmlns="336973ca-a7ce-4df3-8092-f6429753cbe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19F230-5443-447F-82BC-E795942F0C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6973ca-a7ce-4df3-8092-f6429753cbe8"/>
    <ds:schemaRef ds:uri="36e70f23-7f29-450e-9061-f22fce1ddf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319DDA-375D-41ED-8361-E98755400B41}">
  <ds:schemaRefs>
    <ds:schemaRef ds:uri="http://schemas.microsoft.com/office/2006/metadata/properties"/>
    <ds:schemaRef ds:uri="http://schemas.microsoft.com/office/infopath/2007/PartnerControls"/>
    <ds:schemaRef ds:uri="36e70f23-7f29-450e-9061-f22fce1ddfe3"/>
    <ds:schemaRef ds:uri="336973ca-a7ce-4df3-8092-f6429753cbe8"/>
  </ds:schemaRefs>
</ds:datastoreItem>
</file>

<file path=customXml/itemProps3.xml><?xml version="1.0" encoding="utf-8"?>
<ds:datastoreItem xmlns:ds="http://schemas.openxmlformats.org/officeDocument/2006/customXml" ds:itemID="{8A17BB84-E202-4455-ADD3-8CADF68899B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Freya Conway</cp:lastModifiedBy>
  <cp:revision>2</cp:revision>
  <dcterms:created xsi:type="dcterms:W3CDTF">2023-06-05T10:27:00Z</dcterms:created>
  <dcterms:modified xsi:type="dcterms:W3CDTF">2023-06-05T10:27:00Z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0x0101005A18CB99E205E2449BC5A8966F0DB608</vt:lpwstr>
  </property>
</Properties>
</file>